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D9" w:rsidRPr="001A58D9" w:rsidRDefault="001A58D9" w:rsidP="00BB6AD7">
      <w:pPr>
        <w:pStyle w:val="4"/>
        <w:shd w:val="clear" w:color="auto" w:fill="DAEEF3" w:themeFill="accent5" w:themeFillTint="33"/>
        <w:tabs>
          <w:tab w:val="left" w:pos="4820"/>
        </w:tabs>
        <w:ind w:left="-567" w:right="-1" w:firstLine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Рекомендации от </w:t>
      </w:r>
      <w:r w:rsidR="000425D7">
        <w:rPr>
          <w:sz w:val="28"/>
          <w:szCs w:val="28"/>
        </w:rPr>
        <w:t xml:space="preserve">школьного </w:t>
      </w:r>
      <w:r>
        <w:rPr>
          <w:sz w:val="28"/>
          <w:szCs w:val="28"/>
        </w:rPr>
        <w:t xml:space="preserve">психолога родителям выпускников </w:t>
      </w:r>
    </w:p>
    <w:p w:rsidR="001A58D9" w:rsidRPr="001A58D9" w:rsidRDefault="00FC0B85" w:rsidP="00BB6AD7">
      <w:pPr>
        <w:shd w:val="clear" w:color="auto" w:fill="FFFFFF" w:themeFill="background1"/>
        <w:tabs>
          <w:tab w:val="left" w:pos="4820"/>
        </w:tabs>
        <w:spacing w:before="100" w:beforeAutospacing="1" w:after="100" w:afterAutospacing="1"/>
        <w:ind w:left="-567" w:right="-1" w:firstLine="283"/>
      </w:pPr>
      <w:r>
        <w:t>Именно в</w:t>
      </w:r>
      <w:r w:rsidR="001A58D9" w:rsidRPr="001A58D9">
        <w:t>аша поддержка нужна выпускнику</w:t>
      </w:r>
      <w:r w:rsidR="000C2EAC">
        <w:t>,</w:t>
      </w:r>
      <w:r w:rsidR="001A58D9" w:rsidRPr="001A58D9"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  <w:r>
        <w:t xml:space="preserve">. </w:t>
      </w:r>
    </w:p>
    <w:p w:rsidR="00506211" w:rsidRDefault="0043228D" w:rsidP="00BB6AD7">
      <w:pPr>
        <w:pStyle w:val="a3"/>
        <w:shd w:val="clear" w:color="auto" w:fill="FFFFFF" w:themeFill="background1"/>
        <w:tabs>
          <w:tab w:val="left" w:pos="4820"/>
        </w:tabs>
        <w:ind w:left="-567" w:right="-1" w:firstLine="283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EFD7E7" wp14:editId="403A9681">
            <wp:simplePos x="0" y="0"/>
            <wp:positionH relativeFrom="column">
              <wp:posOffset>-518795</wp:posOffset>
            </wp:positionH>
            <wp:positionV relativeFrom="paragraph">
              <wp:posOffset>635</wp:posOffset>
            </wp:positionV>
            <wp:extent cx="3124200" cy="2094230"/>
            <wp:effectExtent l="0" t="0" r="0" b="0"/>
            <wp:wrapTight wrapText="bothSides">
              <wp:wrapPolygon edited="0">
                <wp:start x="0" y="0"/>
                <wp:lineTo x="0" y="21417"/>
                <wp:lineTo x="21468" y="21417"/>
                <wp:lineTo x="21468" y="0"/>
                <wp:lineTo x="0" y="0"/>
              </wp:wrapPolygon>
            </wp:wrapTight>
            <wp:docPr id="1" name="Рисунок 1" descr="C:\Users\USER\Desktop\Novyj-risunok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vyj-risunok-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8D9" w:rsidRPr="00841F64" w:rsidRDefault="001A58D9" w:rsidP="00BB6AD7">
      <w:pPr>
        <w:pStyle w:val="a3"/>
        <w:shd w:val="clear" w:color="auto" w:fill="FFFFFF" w:themeFill="background1"/>
        <w:tabs>
          <w:tab w:val="left" w:pos="4820"/>
        </w:tabs>
        <w:spacing w:before="0" w:beforeAutospacing="0" w:after="0" w:afterAutospacing="0"/>
        <w:ind w:left="-567" w:right="-1" w:firstLine="283"/>
        <w:jc w:val="both"/>
      </w:pPr>
      <w:r w:rsidRPr="00841F64">
        <w:t>В экзаменационную пору основная задача родителей - создать оптимальные комфортные условия для подго</w:t>
      </w:r>
      <w:r w:rsidR="00506211">
        <w:t>товки ребенка</w:t>
      </w:r>
      <w:r w:rsidRPr="00841F64"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1A58D9" w:rsidRPr="00841F64" w:rsidRDefault="001A58D9" w:rsidP="00BB6AD7">
      <w:pPr>
        <w:pStyle w:val="a3"/>
        <w:shd w:val="clear" w:color="auto" w:fill="FFFFFF" w:themeFill="background1"/>
        <w:tabs>
          <w:tab w:val="left" w:pos="4820"/>
        </w:tabs>
        <w:spacing w:before="0" w:beforeAutospacing="0" w:after="0" w:afterAutospacing="0"/>
        <w:ind w:left="-567" w:right="-1" w:firstLine="283"/>
        <w:jc w:val="both"/>
      </w:pPr>
      <w:r w:rsidRPr="00841F64"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1A58D9" w:rsidRPr="00841F64" w:rsidRDefault="001A58D9" w:rsidP="00BB6AD7">
      <w:pPr>
        <w:pStyle w:val="a3"/>
        <w:shd w:val="clear" w:color="auto" w:fill="FFFFFF" w:themeFill="background1"/>
        <w:tabs>
          <w:tab w:val="left" w:pos="4820"/>
        </w:tabs>
        <w:spacing w:before="0" w:beforeAutospacing="0" w:after="0" w:afterAutospacing="0"/>
        <w:ind w:left="-567" w:right="-1" w:firstLine="283"/>
        <w:jc w:val="both"/>
      </w:pPr>
      <w:r w:rsidRPr="00841F64">
        <w:t>Очень важно скорректировать ожидания выпускника. Объясните: для хорошего результата совсем не обязательно отвечать на все</w:t>
      </w:r>
      <w:r w:rsidR="00D32B11" w:rsidRPr="00D32B11">
        <w:t xml:space="preserve"> </w:t>
      </w:r>
      <w:r w:rsidR="00D32B11">
        <w:t>вопросы ГИА</w:t>
      </w:r>
      <w:r w:rsidRPr="00841F64">
        <w:t xml:space="preserve">. Гораздо эффективнее спокойно дать ответы на те вопросы, которые он знает наверняка, чем переживать из-за </w:t>
      </w:r>
      <w:hyperlink r:id="rId6" w:tgtFrame="_self" w:history="1">
        <w:r w:rsidRPr="00841F64">
          <w:t>нерешенных заданий</w:t>
        </w:r>
      </w:hyperlink>
      <w:r w:rsidRPr="00841F64">
        <w:t>.</w:t>
      </w:r>
    </w:p>
    <w:p w:rsidR="001A58D9" w:rsidRDefault="001A58D9" w:rsidP="00BB6AD7">
      <w:pPr>
        <w:pStyle w:val="a3"/>
        <w:shd w:val="clear" w:color="auto" w:fill="FFFFFF" w:themeFill="background1"/>
        <w:tabs>
          <w:tab w:val="left" w:pos="4820"/>
        </w:tabs>
        <w:spacing w:before="0" w:beforeAutospacing="0" w:after="0" w:afterAutospacing="0"/>
        <w:ind w:left="-567" w:right="-1" w:firstLine="283"/>
        <w:jc w:val="both"/>
      </w:pPr>
      <w:r w:rsidRPr="00841F64">
        <w:t>Независимо от результата экзамена, часто, щедро и</w:t>
      </w:r>
      <w:r w:rsidR="00506211">
        <w:t xml:space="preserve"> от всей души говорите ребенку о своих чувствах, что он, любим родителями и как бы не прошел экзамен</w:t>
      </w:r>
      <w:r w:rsidR="006C0FCC">
        <w:t>, для родителей он всегда будет лучшим</w:t>
      </w:r>
      <w:r w:rsidRPr="00841F64">
        <w:t>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center"/>
        <w:rPr>
          <w:b/>
        </w:rPr>
      </w:pPr>
      <w:r w:rsidRPr="00623FDF">
        <w:rPr>
          <w:b/>
        </w:rPr>
        <w:t>Организация занятий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623FDF">
        <w:t>аудиалы</w:t>
      </w:r>
      <w:proofErr w:type="spellEnd"/>
      <w:r w:rsidRPr="00623FDF">
        <w:t xml:space="preserve">, </w:t>
      </w:r>
      <w:proofErr w:type="spellStart"/>
      <w:r w:rsidRPr="00623FDF">
        <w:t>кинестетики</w:t>
      </w:r>
      <w:proofErr w:type="spellEnd"/>
      <w:r w:rsidRPr="00623FDF"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 xml:space="preserve">Одна из главных причин предэкзаменационного стресса - ситуация неопределенности. Заблаговременное ознакомление с правилами </w:t>
      </w:r>
      <w:r w:rsidR="00D32B11">
        <w:t xml:space="preserve">проведения ГИА </w:t>
      </w:r>
      <w:r w:rsidRPr="00623FDF">
        <w:t xml:space="preserve">и </w:t>
      </w:r>
      <w:hyperlink r:id="rId7" w:tgtFrame="_self" w:history="1">
        <w:r w:rsidRPr="00623FDF">
          <w:t>заполнения бланков</w:t>
        </w:r>
      </w:hyperlink>
      <w:r w:rsidRPr="00623FDF">
        <w:t xml:space="preserve">, </w:t>
      </w:r>
      <w:hyperlink r:id="rId8" w:history="1">
        <w:r w:rsidRPr="00623FDF">
          <w:t>особенностями экзамена</w:t>
        </w:r>
      </w:hyperlink>
      <w:r w:rsidRPr="00623FDF">
        <w:t xml:space="preserve"> поможет разрешить эту ситуацию.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>Тренировка в решении пробных тестовых заданий также снимает чувство неизвестности.</w:t>
      </w:r>
      <w:r w:rsidRPr="00623FDF">
        <w:br/>
        <w:t>В процессе работы с</w:t>
      </w:r>
      <w:hyperlink r:id="rId9" w:tgtFrame="_self" w:history="1">
        <w:r w:rsidRPr="00623FDF">
          <w:t xml:space="preserve"> заданиями</w:t>
        </w:r>
      </w:hyperlink>
      <w:r w:rsidRPr="00623FDF">
        <w:t xml:space="preserve"> приучайте ребёнка ориентироваться во времени и уметь его распределять.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>Обеспечьте своему выпускнику удобное место для занятий, чтобы ему нравилось там заниматься!</w:t>
      </w:r>
    </w:p>
    <w:p w:rsidR="00623FDF" w:rsidRPr="00623FDF" w:rsidRDefault="00623FDF" w:rsidP="00BB6AD7">
      <w:pPr>
        <w:shd w:val="clear" w:color="auto" w:fill="FFFFFF" w:themeFill="background1"/>
        <w:ind w:left="-567" w:right="-1" w:firstLine="283"/>
        <w:jc w:val="both"/>
      </w:pPr>
    </w:p>
    <w:p w:rsidR="00623FDF" w:rsidRPr="00623FDF" w:rsidRDefault="00623FDF" w:rsidP="00BB6AD7">
      <w:pPr>
        <w:pStyle w:val="4"/>
        <w:shd w:val="clear" w:color="auto" w:fill="FFFFFF" w:themeFill="background1"/>
        <w:spacing w:before="0" w:beforeAutospacing="0" w:after="0" w:afterAutospacing="0"/>
        <w:ind w:left="-567" w:right="-1" w:firstLine="283"/>
        <w:jc w:val="center"/>
      </w:pPr>
      <w:r w:rsidRPr="00623FDF">
        <w:t>Питание и режим дня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>Не допускайте перегрузок ребенка. Через каждые 40-50 минут занятий обязательно нужно делать перерывы на 10-15 минут.</w:t>
      </w:r>
    </w:p>
    <w:p w:rsidR="00623FDF" w:rsidRPr="00623FDF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>Накануне экзамена ребенок должен отдохнуть и как следует выспаться. Проследите за этим.</w:t>
      </w:r>
    </w:p>
    <w:p w:rsidR="0012172B" w:rsidRDefault="00623FDF" w:rsidP="00BB6AD7">
      <w:pPr>
        <w:pStyle w:val="a3"/>
        <w:shd w:val="clear" w:color="auto" w:fill="FFFFFF" w:themeFill="background1"/>
        <w:spacing w:before="0" w:beforeAutospacing="0" w:after="0" w:afterAutospacing="0"/>
        <w:ind w:left="-567" w:right="-1" w:firstLine="283"/>
        <w:jc w:val="both"/>
      </w:pPr>
      <w:r w:rsidRPr="00623FDF">
        <w:t>С утра перед экзаменом дайте ребёнку шоколадку... разумеется, это не баловство, а просто глюкоза стимулирует мозговую деятельность!</w:t>
      </w:r>
      <w:bookmarkStart w:id="0" w:name="_GoBack"/>
      <w:bookmarkEnd w:id="0"/>
    </w:p>
    <w:sectPr w:rsidR="0012172B" w:rsidSect="00BB6A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D9"/>
    <w:rsid w:val="000425D7"/>
    <w:rsid w:val="000C2EAC"/>
    <w:rsid w:val="0012172B"/>
    <w:rsid w:val="001A58D9"/>
    <w:rsid w:val="00291BF8"/>
    <w:rsid w:val="003661E7"/>
    <w:rsid w:val="0043228D"/>
    <w:rsid w:val="00506211"/>
    <w:rsid w:val="00623FDF"/>
    <w:rsid w:val="006C0FCC"/>
    <w:rsid w:val="00BB6AD7"/>
    <w:rsid w:val="00D32B11"/>
    <w:rsid w:val="00FC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1A58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A58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1A58D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322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28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623F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1A58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A58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1A58D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322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28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623F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rules-procedu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ege.edu.ru/classes-11/kzbvid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1.ege.edu.ru/ma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1.ege.edu.ru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ТАНЕЧКА</cp:lastModifiedBy>
  <cp:revision>2</cp:revision>
  <dcterms:created xsi:type="dcterms:W3CDTF">2023-11-12T20:40:00Z</dcterms:created>
  <dcterms:modified xsi:type="dcterms:W3CDTF">2023-11-12T20:40:00Z</dcterms:modified>
</cp:coreProperties>
</file>