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11" w:rsidRPr="008D4511" w:rsidRDefault="008D4511" w:rsidP="0038632B">
      <w:pPr>
        <w:pBdr>
          <w:left w:val="single" w:sz="12" w:space="25" w:color="89D672"/>
          <w:bottom w:val="single" w:sz="12" w:space="5" w:color="F0FAED"/>
        </w:pBdr>
        <w:shd w:val="clear" w:color="auto" w:fill="A1DD8F"/>
        <w:spacing w:before="100" w:beforeAutospacing="1" w:after="100" w:afterAutospacing="1" w:line="240" w:lineRule="auto"/>
        <w:ind w:firstLine="426"/>
        <w:jc w:val="center"/>
        <w:outlineLvl w:val="0"/>
        <w:rPr>
          <w:rFonts w:ascii="Times New Roman" w:eastAsia="Times New Roman" w:hAnsi="Times New Roman" w:cs="Times New Roman"/>
          <w:b/>
          <w:bCs/>
          <w:color w:val="395531"/>
          <w:kern w:val="36"/>
          <w:sz w:val="24"/>
          <w:szCs w:val="24"/>
          <w:lang w:eastAsia="ru-RU"/>
        </w:rPr>
      </w:pPr>
      <w:r w:rsidRPr="008D4511">
        <w:rPr>
          <w:rFonts w:ascii="Times New Roman" w:eastAsia="Times New Roman" w:hAnsi="Times New Roman" w:cs="Times New Roman"/>
          <w:b/>
          <w:bCs/>
          <w:color w:val="395531"/>
          <w:kern w:val="36"/>
          <w:sz w:val="24"/>
          <w:szCs w:val="24"/>
          <w:lang w:eastAsia="ru-RU"/>
        </w:rPr>
        <w:t>Психологические рекомендации при подготовке к ЕГЭ</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i/>
          <w:color w:val="FF0000"/>
          <w:sz w:val="24"/>
          <w:szCs w:val="24"/>
          <w:lang w:eastAsia="ru-RU"/>
        </w:rPr>
        <w:t>1.Ученик</w:t>
      </w:r>
      <w:r>
        <w:rPr>
          <w:rFonts w:ascii="Times New Roman" w:eastAsia="Times New Roman" w:hAnsi="Times New Roman" w:cs="Times New Roman"/>
          <w:b/>
          <w:bCs/>
          <w:i/>
          <w:color w:val="FF0000"/>
          <w:sz w:val="24"/>
          <w:szCs w:val="24"/>
          <w:lang w:eastAsia="ru-RU"/>
        </w:rPr>
        <w:t>ам</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i/>
          <w:color w:val="FF0000"/>
          <w:sz w:val="24"/>
          <w:szCs w:val="24"/>
          <w:lang w:eastAsia="ru-RU"/>
        </w:rPr>
        <w:t>2.Учителям</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i/>
          <w:color w:val="FF0000"/>
          <w:sz w:val="24"/>
          <w:szCs w:val="24"/>
          <w:lang w:eastAsia="ru-RU"/>
        </w:rPr>
        <w:t>3.Родителям</w:t>
      </w:r>
      <w:r w:rsidRPr="008D4511">
        <w:rPr>
          <w:rFonts w:ascii="Times New Roman" w:eastAsia="Times New Roman" w:hAnsi="Times New Roman" w:cs="Times New Roman"/>
          <w:b/>
          <w:bCs/>
          <w:i/>
          <w:color w:val="000000"/>
          <w:sz w:val="24"/>
          <w:szCs w:val="24"/>
          <w:lang w:eastAsia="ru-RU"/>
        </w:rPr>
        <w:t xml:space="preserve">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FF0000"/>
          <w:sz w:val="24"/>
          <w:szCs w:val="24"/>
          <w:lang w:eastAsia="ru-RU"/>
        </w:rPr>
        <w:t> </w:t>
      </w:r>
    </w:p>
    <w:p w:rsidR="008D4511" w:rsidRPr="008D4511" w:rsidRDefault="008D4511" w:rsidP="008D4511">
      <w:pPr>
        <w:spacing w:after="0"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FF0000"/>
          <w:sz w:val="24"/>
          <w:szCs w:val="24"/>
          <w:lang w:eastAsia="ru-RU"/>
        </w:rPr>
        <w:t xml:space="preserve"> Уважаемые выпускники!</w:t>
      </w:r>
    </w:p>
    <w:p w:rsidR="008D4511" w:rsidRPr="008D4511" w:rsidRDefault="008D4511" w:rsidP="008D4511">
      <w:pPr>
        <w:spacing w:after="0"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У  вас  впереди  ответственный  и  серьёзный  этап: ЕГЭ. Это  очень  интересно  и  увлекательно!! Следует заметить, что </w:t>
      </w:r>
      <w:r w:rsidRPr="008D4511">
        <w:rPr>
          <w:rFonts w:ascii="Times New Roman" w:eastAsia="Times New Roman" w:hAnsi="Times New Roman" w:cs="Times New Roman"/>
          <w:b/>
          <w:color w:val="000000"/>
          <w:sz w:val="24"/>
          <w:szCs w:val="24"/>
          <w:lang w:eastAsia="ru-RU"/>
        </w:rPr>
        <w:t>даже</w:t>
      </w:r>
      <w:r w:rsidRPr="008D4511">
        <w:rPr>
          <w:rFonts w:ascii="Times New Roman" w:eastAsia="Times New Roman" w:hAnsi="Times New Roman" w:cs="Times New Roman"/>
          <w:color w:val="000000"/>
          <w:sz w:val="24"/>
          <w:szCs w:val="24"/>
          <w:lang w:eastAsia="ru-RU"/>
        </w:rPr>
        <w:t xml:space="preserve"> если Вы будете сдавать единый государственный экзамен не в своей школе: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Вас встретят доброжелательные педагоги,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Каждый будет обеспечен рабочим местом и всеми необходимыми материалами, </w:t>
      </w:r>
    </w:p>
    <w:p w:rsid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На все организационные вопросы Вы сможете получить ответы у педагогов</w:t>
      </w:r>
      <w:r>
        <w:rPr>
          <w:rFonts w:ascii="Times New Roman" w:eastAsia="Times New Roman" w:hAnsi="Times New Roman" w:cs="Times New Roman"/>
          <w:color w:val="000000"/>
          <w:sz w:val="24"/>
          <w:szCs w:val="24"/>
          <w:lang w:eastAsia="ru-RU"/>
        </w:rPr>
        <w:t>.</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p>
    <w:p w:rsid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w:t>
      </w:r>
      <w:r w:rsidRPr="008D4511">
        <w:rPr>
          <w:rFonts w:ascii="Times New Roman" w:eastAsia="Times New Roman" w:hAnsi="Times New Roman" w:cs="Times New Roman"/>
          <w:b/>
          <w:color w:val="000000"/>
          <w:sz w:val="24"/>
          <w:szCs w:val="24"/>
          <w:lang w:eastAsia="ru-RU"/>
        </w:rPr>
        <w:t>Ознакомьтесь, пожалуйста,</w:t>
      </w:r>
      <w:r w:rsidRPr="008D4511">
        <w:rPr>
          <w:rFonts w:ascii="Times New Roman" w:eastAsia="Times New Roman" w:hAnsi="Times New Roman" w:cs="Times New Roman"/>
          <w:color w:val="000000"/>
          <w:sz w:val="24"/>
          <w:szCs w:val="24"/>
          <w:lang w:eastAsia="ru-RU"/>
        </w:rPr>
        <w:t xml:space="preserve"> с рекомендациями при подготовке к экзамену, возможно, они помогут Вам рационально организовать свою деятельность. При необходимости обратитесь к школьному психологу – он поможет Вам овладеть конкретными методами, приемами и способами </w:t>
      </w:r>
      <w:proofErr w:type="spellStart"/>
      <w:r w:rsidRPr="008D4511">
        <w:rPr>
          <w:rFonts w:ascii="Times New Roman" w:eastAsia="Times New Roman" w:hAnsi="Times New Roman" w:cs="Times New Roman"/>
          <w:color w:val="000000"/>
          <w:sz w:val="24"/>
          <w:szCs w:val="24"/>
          <w:lang w:eastAsia="ru-RU"/>
        </w:rPr>
        <w:t>саморегуляции</w:t>
      </w:r>
      <w:proofErr w:type="spellEnd"/>
      <w:r w:rsidRPr="008D4511">
        <w:rPr>
          <w:rFonts w:ascii="Times New Roman" w:eastAsia="Times New Roman" w:hAnsi="Times New Roman" w:cs="Times New Roman"/>
          <w:color w:val="000000"/>
          <w:sz w:val="24"/>
          <w:szCs w:val="24"/>
          <w:lang w:eastAsia="ru-RU"/>
        </w:rPr>
        <w:t xml:space="preserve">, психотехническими упражнениями, позволяющими управлять своим эмоциональным состоянием, регулярно посещайте психологические занятия.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Следует выделить три основных этапа: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подготовка к экзамену, изучение учебного материала перед экзаменом,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поведение накануне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поведение собственно во время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000000"/>
          <w:sz w:val="24"/>
          <w:szCs w:val="24"/>
          <w:lang w:eastAsia="ru-RU"/>
        </w:rPr>
        <w:t xml:space="preserve">Подготовка к экзамену: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Сначала подготовь место для занятий: убери со стола лишние вещи, удобно расположи нужные учебники, пособия, тетради, бумагу, карандаши и т.п.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Чередуй занятия и отдых, скажем, 40 минут занятий, затем 10 минут - перерыв. Можно в это время помыть посуду, полить цветы, сделать зарядку, принять душ.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Выполняй как можно больше различных опубликованных тестов по этому предмету. Эти тренировки ознакомят тебя с конструкциями тестовых заданий.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Тренируйся с секундомером в руках, засекай время выполнения тестов (на заданиях в части А в среднем уходит по 2 минуты на задание).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Готовясь к экзаменам, никогда не думай о том, что не справишься с заданием, а напротив, мысленно рисуй себе картину триумфа.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lastRenderedPageBreak/>
        <w:t xml:space="preserve">Оставь один день перед экзаменом на то, чтобы вновь повторить все планы ответов, еще раз остановиться на самых трудных вопросах. </w:t>
      </w:r>
    </w:p>
    <w:p w:rsidR="008D4511" w:rsidRPr="008D4511" w:rsidRDefault="008D4511" w:rsidP="008D4511">
      <w:pPr>
        <w:spacing w:after="0" w:line="240" w:lineRule="auto"/>
        <w:jc w:val="both"/>
        <w:outlineLvl w:val="5"/>
        <w:rPr>
          <w:rFonts w:ascii="Times New Roman" w:eastAsia="Times New Roman" w:hAnsi="Times New Roman" w:cs="Times New Roman"/>
          <w:b/>
          <w:bCs/>
          <w:color w:val="72A064"/>
          <w:sz w:val="24"/>
          <w:szCs w:val="24"/>
          <w:lang w:eastAsia="ru-RU"/>
        </w:rPr>
      </w:pPr>
      <w:r w:rsidRPr="008D4511">
        <w:rPr>
          <w:rFonts w:ascii="Times New Roman" w:eastAsia="Times New Roman" w:hAnsi="Times New Roman" w:cs="Times New Roman"/>
          <w:b/>
          <w:bCs/>
          <w:color w:val="72A064"/>
          <w:sz w:val="24"/>
          <w:szCs w:val="24"/>
          <w:lang w:eastAsia="ru-RU"/>
        </w:rPr>
        <w:t xml:space="preserve">Накануне экзамена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8D4511">
        <w:rPr>
          <w:rFonts w:ascii="Times New Roman" w:eastAsia="Times New Roman" w:hAnsi="Times New Roman" w:cs="Times New Roman"/>
          <w:color w:val="000000"/>
          <w:sz w:val="24"/>
          <w:szCs w:val="24"/>
          <w:lang w:eastAsia="ru-RU"/>
        </w:rPr>
        <w:t>гелевых</w:t>
      </w:r>
      <w:proofErr w:type="spellEnd"/>
      <w:r w:rsidRPr="008D4511">
        <w:rPr>
          <w:rFonts w:ascii="Times New Roman" w:eastAsia="Times New Roman" w:hAnsi="Times New Roman" w:cs="Times New Roman"/>
          <w:color w:val="000000"/>
          <w:sz w:val="24"/>
          <w:szCs w:val="24"/>
          <w:lang w:eastAsia="ru-RU"/>
        </w:rPr>
        <w:t xml:space="preserve"> или капиллярных ручек с черными чернилами. </w:t>
      </w:r>
    </w:p>
    <w:p w:rsidR="008D4511" w:rsidRPr="008D4511" w:rsidRDefault="008D4511" w:rsidP="008D4511">
      <w:pPr>
        <w:spacing w:after="0" w:line="240" w:lineRule="auto"/>
        <w:jc w:val="both"/>
        <w:outlineLvl w:val="5"/>
        <w:rPr>
          <w:rFonts w:ascii="Times New Roman" w:eastAsia="Times New Roman" w:hAnsi="Times New Roman" w:cs="Times New Roman"/>
          <w:b/>
          <w:bCs/>
          <w:color w:val="72A064"/>
          <w:sz w:val="24"/>
          <w:szCs w:val="24"/>
          <w:lang w:eastAsia="ru-RU"/>
        </w:rPr>
      </w:pPr>
      <w:r w:rsidRPr="008D4511">
        <w:rPr>
          <w:rFonts w:ascii="Times New Roman" w:eastAsia="Times New Roman" w:hAnsi="Times New Roman" w:cs="Times New Roman"/>
          <w:b/>
          <w:bCs/>
          <w:color w:val="72A064"/>
          <w:sz w:val="24"/>
          <w:szCs w:val="24"/>
          <w:lang w:eastAsia="ru-RU"/>
        </w:rPr>
        <w:t xml:space="preserve">  Во время тестирования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 начале тестирования 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 процедуре заполнения бланков возможны некоторые изменения, о которых вас обязательно проинформируют.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При получении результатов тестирования ты имеешь право, если не согласен с оценкой, подать апелляцию (в течение 3 дней после объявления результата) в конфликтную комиссию. </w:t>
      </w:r>
    </w:p>
    <w:p w:rsidR="008D4511" w:rsidRPr="008D4511" w:rsidRDefault="008D4511" w:rsidP="008D4511">
      <w:pPr>
        <w:spacing w:before="33" w:after="33" w:line="240" w:lineRule="auto"/>
        <w:ind w:left="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i/>
          <w:color w:val="000000"/>
          <w:sz w:val="24"/>
          <w:szCs w:val="24"/>
          <w:lang w:eastAsia="ru-RU"/>
        </w:rPr>
        <w:t xml:space="preserve">Приведем несколько универсальных рецептов для более успешной тактики выполнения тестирования.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w:t>
      </w:r>
      <w:r w:rsidRPr="008D4511">
        <w:rPr>
          <w:rFonts w:ascii="Times New Roman" w:eastAsia="Times New Roman" w:hAnsi="Times New Roman" w:cs="Times New Roman"/>
          <w:color w:val="000000"/>
          <w:sz w:val="24"/>
          <w:szCs w:val="24"/>
          <w:lang w:eastAsia="ru-RU"/>
        </w:rPr>
        <w:lastRenderedPageBreak/>
        <w:t xml:space="preserve">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 которые тебе вначале пришлось пропустить ("второй круг").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sz w:val="24"/>
          <w:szCs w:val="24"/>
          <w:lang w:eastAsia="ru-RU"/>
        </w:rPr>
        <w:t xml:space="preserve">Проверь! Оставь время для проверки своей работы, хотя бы, чтобы успеть пробежать глазами и заметить явные ошибки. </w:t>
      </w:r>
    </w:p>
    <w:p w:rsidR="008D4511" w:rsidRP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0C704E" w:rsidP="008D451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30" style="width:0;height:1.5pt" o:hralign="center" o:hrstd="t" o:hr="t" fillcolor="#a0a0a0" stroked="f"/>
        </w:pict>
      </w:r>
    </w:p>
    <w:p w:rsidR="008D4511" w:rsidRP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FF0000"/>
          <w:sz w:val="24"/>
          <w:szCs w:val="24"/>
          <w:lang w:eastAsia="ru-RU"/>
        </w:rPr>
        <w:t>УВАЖАЕМЫЕ  РОДИТЕЛИ!</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000000"/>
          <w:sz w:val="24"/>
          <w:szCs w:val="24"/>
          <w:lang w:eastAsia="ru-RU"/>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Итак, чтобы поддержать ребенка, необходимо: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 xml:space="preserve">Опираться на сильные стороны ребенка.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 xml:space="preserve">Избегать подчеркивания промахов ребенка. </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Проявлять веру в ребенка, сочувствие к нему, уверенность в его силах.</w:t>
      </w:r>
    </w:p>
    <w:p w:rsidR="008D4511" w:rsidRPr="008D4511"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24"/>
          <w:szCs w:val="24"/>
          <w:lang w:eastAsia="ru-RU"/>
        </w:rPr>
      </w:pPr>
      <w:r w:rsidRPr="008D4511">
        <w:rPr>
          <w:rFonts w:ascii="Times New Roman" w:eastAsia="Symbol" w:hAnsi="Times New Roman" w:cs="Times New Roman"/>
          <w:color w:val="000000"/>
          <w:sz w:val="24"/>
          <w:szCs w:val="24"/>
          <w:lang w:eastAsia="ru-RU"/>
        </w:rPr>
        <w:t xml:space="preserve">-       </w:t>
      </w:r>
      <w:r w:rsidRPr="008D4511">
        <w:rPr>
          <w:rFonts w:ascii="Times New Roman" w:eastAsia="Times New Roman" w:hAnsi="Times New Roman" w:cs="Times New Roman"/>
          <w:color w:val="000000"/>
          <w:sz w:val="24"/>
          <w:szCs w:val="24"/>
          <w:lang w:eastAsia="ru-RU"/>
        </w:rPr>
        <w:t xml:space="preserve">Создать дома обстановку дружелюбия и уважения, уметь и хотеть демонстрировать любовь и уважение к ребенку.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Будьте одновременно тверды и добры, но не выступайте в роли судьи. Поддерживайте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lastRenderedPageBreak/>
        <w:t xml:space="preserve">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Накануне экзамена обеспечьте ребенку полноценный отдых, он должен отдохнуть и как следует выспаться. </w:t>
      </w:r>
    </w:p>
    <w:p w:rsidR="008D4511" w:rsidRPr="008D4511" w:rsidRDefault="008D4511" w:rsidP="008D4511">
      <w:pPr>
        <w:spacing w:after="0" w:line="240" w:lineRule="auto"/>
        <w:ind w:firstLine="42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Посоветуйте детям во время экзамена обратить внимание на следующее: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пробежать глазами весь тест, чтобы увидеть, какого типа задания в нем содержатся, это поможет настроиться на работу;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внимательно прочитать вопрос до конца и понять его смысл (характерная ошибка во время тестирования - не дочитав до конца, </w:t>
      </w:r>
      <w:proofErr w:type="gramStart"/>
      <w:r w:rsidRPr="008D4511">
        <w:rPr>
          <w:rFonts w:ascii="Times New Roman" w:eastAsia="Times New Roman" w:hAnsi="Times New Roman" w:cs="Times New Roman"/>
          <w:color w:val="000000"/>
          <w:sz w:val="24"/>
          <w:szCs w:val="24"/>
          <w:lang w:eastAsia="ru-RU"/>
        </w:rPr>
        <w:t>по первым словам</w:t>
      </w:r>
      <w:proofErr w:type="gramEnd"/>
      <w:r w:rsidRPr="008D4511">
        <w:rPr>
          <w:rFonts w:ascii="Times New Roman" w:eastAsia="Times New Roman" w:hAnsi="Times New Roman" w:cs="Times New Roman"/>
          <w:color w:val="000000"/>
          <w:sz w:val="24"/>
          <w:szCs w:val="24"/>
          <w:lang w:eastAsia="ru-RU"/>
        </w:rPr>
        <w:t xml:space="preserve"> уже предполагают ответ и торопятся его вписать); </w:t>
      </w:r>
    </w:p>
    <w:p w:rsidR="008D4511" w:rsidRPr="008D4511"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если не знаешь ответа на вопрос или не уверен, пропусти его и отметь, чтобы потом к нему вернуться; </w: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И помните: самое главное - это снизить напряжение и тревожность ребенка и обеспечить подходящие условия для занятий. </w:t>
      </w:r>
    </w:p>
    <w:p w:rsidR="008D4511" w:rsidRPr="008D4511" w:rsidRDefault="008D4511" w:rsidP="008D4511">
      <w:pPr>
        <w:spacing w:after="0" w:line="240" w:lineRule="auto"/>
        <w:ind w:firstLine="360"/>
        <w:jc w:val="both"/>
        <w:rPr>
          <w:rFonts w:ascii="Times New Roman" w:eastAsia="Times New Roman" w:hAnsi="Times New Roman" w:cs="Times New Roman"/>
          <w:b/>
          <w:bCs/>
          <w:color w:val="000000"/>
          <w:sz w:val="24"/>
          <w:szCs w:val="24"/>
          <w:lang w:eastAsia="ru-RU"/>
        </w:rPr>
      </w:pPr>
      <w:r w:rsidRPr="008D4511">
        <w:rPr>
          <w:rFonts w:ascii="Times New Roman" w:eastAsia="Times New Roman" w:hAnsi="Times New Roman" w:cs="Times New Roman"/>
          <w:b/>
          <w:bCs/>
          <w:color w:val="000000"/>
          <w:sz w:val="24"/>
          <w:szCs w:val="24"/>
          <w:lang w:eastAsia="ru-RU"/>
        </w:rPr>
        <w:t> </w:t>
      </w:r>
    </w:p>
    <w:p w:rsidR="008D4511" w:rsidRPr="008D4511" w:rsidRDefault="000C704E" w:rsidP="008D451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pict>
          <v:rect id="_x0000_i1031" style="width:0;height:1.5pt" o:hralign="center" o:hrstd="t" o:hr="t" fillcolor="#a0a0a0" stroked="f"/>
        </w:pic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000000"/>
          <w:sz w:val="24"/>
          <w:szCs w:val="24"/>
          <w:lang w:eastAsia="ru-RU"/>
        </w:rPr>
        <w:t> </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FF0000"/>
          <w:sz w:val="24"/>
          <w:szCs w:val="24"/>
          <w:lang w:eastAsia="ru-RU"/>
        </w:rPr>
        <w:t>Психологические рекомендации  для учителей, готовящих детей к ЕГЭ.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Сосредоточивайтесь на позитивных сторонах и преимуществах учащегося с целью укрепления его самооценки.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Помогайте подростку поверить в себя и свои способности.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Помогайте избежать ошибок,  настраивайте  на  то,  чтобы  школьник  максимально  реализовал  свои  возможности  в  период  проведения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Поддерживайте выпускника при неудачах, вселяйте  уверенность  в  том,  что  в  школе  ребёнок  учится  и  ошибки  при  получении  знаний  неизбежны.</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Подробно расскажите выпускникам, как будет проходить единый государственный экзамен, чтобы </w:t>
      </w:r>
      <w:r w:rsidRPr="008D4511">
        <w:rPr>
          <w:rFonts w:ascii="Times New Roman" w:eastAsia="Times New Roman" w:hAnsi="Times New Roman" w:cs="Times New Roman"/>
          <w:i/>
          <w:iCs/>
          <w:color w:val="000000"/>
          <w:sz w:val="24"/>
          <w:szCs w:val="24"/>
          <w:lang w:eastAsia="ru-RU"/>
        </w:rPr>
        <w:t xml:space="preserve">каждый </w:t>
      </w:r>
      <w:r w:rsidRPr="008D4511">
        <w:rPr>
          <w:rFonts w:ascii="Times New Roman" w:eastAsia="Times New Roman" w:hAnsi="Times New Roman" w:cs="Times New Roman"/>
          <w:color w:val="000000"/>
          <w:sz w:val="24"/>
          <w:szCs w:val="24"/>
          <w:lang w:eastAsia="ru-RU"/>
        </w:rPr>
        <w:t xml:space="preserve">из них последовательно представлял всю процедуру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w:t>
      </w:r>
      <w:r w:rsidRPr="008D4511">
        <w:rPr>
          <w:rFonts w:ascii="Times New Roman" w:eastAsia="Times New Roman" w:hAnsi="Times New Roman" w:cs="Times New Roman"/>
          <w:color w:val="000000"/>
          <w:sz w:val="24"/>
          <w:szCs w:val="24"/>
          <w:lang w:eastAsia="ru-RU"/>
        </w:rPr>
        <w:lastRenderedPageBreak/>
        <w:t xml:space="preserve">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Default="008D4511">
      <w:pPr>
        <w:rPr>
          <w:rFonts w:ascii="Times New Roman" w:hAnsi="Times New Roman" w:cs="Times New Roman"/>
          <w:sz w:val="24"/>
          <w:szCs w:val="24"/>
        </w:rPr>
      </w:pPr>
      <w:r>
        <w:rPr>
          <w:rFonts w:ascii="Times New Roman" w:hAnsi="Times New Roman" w:cs="Times New Roman"/>
          <w:sz w:val="24"/>
          <w:szCs w:val="24"/>
        </w:rPr>
        <w:br w:type="page"/>
      </w:r>
    </w:p>
    <w:p w:rsidR="008D4511" w:rsidRDefault="008D4511">
      <w:pPr>
        <w:rPr>
          <w:rFonts w:ascii="Times New Roman" w:hAnsi="Times New Roman" w:cs="Times New Roman"/>
          <w:sz w:val="24"/>
          <w:szCs w:val="24"/>
        </w:rPr>
      </w:pPr>
    </w:p>
    <w:p w:rsidR="008D4511" w:rsidRDefault="008D4511">
      <w:pPr>
        <w:rPr>
          <w:rFonts w:ascii="Times New Roman" w:hAnsi="Times New Roman" w:cs="Times New Roman"/>
          <w:sz w:val="24"/>
          <w:szCs w:val="24"/>
        </w:rPr>
      </w:pP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b/>
          <w:bCs/>
          <w:sz w:val="24"/>
          <w:szCs w:val="24"/>
          <w:lang w:eastAsia="ru-RU"/>
        </w:rPr>
        <w:t>РЕКОМЕНДАЦИИ ПО ПСИХОЛОГИЧЕСКОЙ ПОДГОТОВКЕ ВЫПУСКНИКОВ К ЭКЗАМЕНАМ И ЦЕНТРАЛИЗОВАННОМУ ТЕСТИРОВАНИЮ.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 настоящее время проблема методического сопровождения предметной подготовки к ЦТ достаточно освещена, тогда как психологический компонент этой подготовки остаётся </w:t>
      </w:r>
      <w:proofErr w:type="spellStart"/>
      <w:r w:rsidRPr="008D4511">
        <w:rPr>
          <w:rFonts w:ascii="Times New Roman" w:eastAsia="Times New Roman" w:hAnsi="Times New Roman" w:cs="Times New Roman"/>
          <w:sz w:val="24"/>
          <w:szCs w:val="24"/>
          <w:lang w:eastAsia="ru-RU"/>
        </w:rPr>
        <w:t>малоразработанным</w:t>
      </w:r>
      <w:proofErr w:type="spellEnd"/>
      <w:r w:rsidRPr="008D4511">
        <w:rPr>
          <w:rFonts w:ascii="Times New Roman" w:eastAsia="Times New Roman" w:hAnsi="Times New Roman" w:cs="Times New Roman"/>
          <w:sz w:val="24"/>
          <w:szCs w:val="24"/>
          <w:lang w:eastAsia="ru-RU"/>
        </w:rPr>
        <w:t xml:space="preserve">. Социально-педагогическая и психологическая служба школы вполне может решать некоторые задачи при подготовке к ЦТ и способствовать более успешной сдачи централизованного тестирования.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Возможные трудности при сдаче ЦТ в основном связаны с особенностями восприятия учеником ситуации экзамена, с недостаточным уровнем развития самоконтроля, с низкой стрессоустойчивостью учащихся, с отсутствием навыков </w:t>
      </w:r>
      <w:proofErr w:type="spellStart"/>
      <w:r w:rsidRPr="008D4511">
        <w:rPr>
          <w:rFonts w:ascii="Times New Roman" w:eastAsia="Times New Roman" w:hAnsi="Times New Roman" w:cs="Times New Roman"/>
          <w:sz w:val="24"/>
          <w:szCs w:val="24"/>
          <w:lang w:eastAsia="ru-RU"/>
        </w:rPr>
        <w:t>саморегуляции</w:t>
      </w:r>
      <w:proofErr w:type="spellEnd"/>
      <w:r w:rsidRPr="008D4511">
        <w:rPr>
          <w:rFonts w:ascii="Times New Roman" w:eastAsia="Times New Roman" w:hAnsi="Times New Roman" w:cs="Times New Roman"/>
          <w:sz w:val="24"/>
          <w:szCs w:val="24"/>
          <w:lang w:eastAsia="ru-RU"/>
        </w:rPr>
        <w:t>. Все эти трудности можно преодолеть через:</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знакомство выпускников с особенностями и процедурой централизованного тестирования для повышения интереса к результатам ЦТ;</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повышение сопротивляемости стрессу в результате: а) ознакомления с основными способами снижения тревоги в стрессовой ситуации; б) возрастания уверенности в себе, в своих силах;</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развитие навыков самоконтроля с опорой на внутренние резервы.</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Одно из самых важных испытаний для любого человека – это выпускные экзамены в школе и практически сразу же вступительные в вуз или техникум. Сложным является этот период жизни для молодых людей ещё и потому, что они совершают слишком ответственный шаг, - определяют сваю дальнейшую жизнь, судьбу.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Эта ответственная пора уже наступила, атмосфера начинает накаляться до максимума. Кому-то из старшеклассников немного тревожно, кому-то страшно, кто-то наоборот, уверен в своих силах, а кто-то из-за волнения не в состоянии вспомнить элементарные правила, законы и т.д. Эти состояния называются экзаменационной или тестовой тревожностью.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Ученые установили, что при появлении экзаменационной тревожности снижается активность, деятельность становится малопродуктивной. Страх дезорганизует человека. Человек либо теряет способность к  деятельности, либо эта деятельность становится хаотичной. В состоянии экзаменационной тревожности и стресса наблюдается: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повышение артериального давления;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усиливается потоотделение;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беспокойный сон;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понижение волевых функций.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t>Все это, конечно же, не способствует продуктивной подготовке к испытаниям и очень мешает во время экзаменов.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Как в этот непростой период сохранить работоспособность, уверенность в себе, как поддержать хорошую физическую и психологическую форму?</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Надеемся, что наши советы помогут вам снизить экзаменационные страхи, стать более внимательными и организованными и, следовательно, успешно сдать экзамены, набрать высокий балл на централизованном тестировании и поступить в то учебное заведение, о котором мечтали.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СОВЕТЫ ВЫПУСКНИКАМ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1. Способствовать успешной подготовке к экзаменам будет правильно организованный режим дня.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Планируя свой рабочий день, необходимо учитывать особенности своего организма, например, кто вы — «сова» или «жаворонок» и в зависимости от этого максимально загрузить наиболее продуктивное время учебой. Лучшее время для занятий – с 9.00 до 13.00 и с 16.30 до 19.30</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Каждый день находите возможность 1-1,5 часа бывать на свежем воздухе, выделите время для физических упражнений.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После 2–3 часов работы обязательно надо делать перерыв на 30–40 минут (займитесь спортом, погуляйте на свежем воздухе.) Известно, что чередование умственной и физической нагрузки — это профилактика усталости. Прекращайте физические упражнения за 3 часа до сна.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Очень важен и полноценный сон. Он должен быть не менее 8 часов. Можно также позволить себе поспать и днем, час–полтора — не более.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 Правильное питание — одно из условий успешной подготовки к экзаменам. Оно должно быть разнообразным, богатым витаминами и калорийным. Включите в ваше меню антистрессовые продукты: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2.1. зерновые культуры: содержат сложные углеводы, повышающие содержание серотонина, а следовательно, настроение;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2.2. рыба, куриное и другое нежирное мясо: содержат белки, стимулирующие умственную деятельность;</w:t>
      </w:r>
      <w:bookmarkStart w:id="0" w:name="_GoBack"/>
      <w:bookmarkEnd w:id="0"/>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2.3. овощи, фрукты: содержат витамины, необходимые в борьбе со стрессом;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2.4. молоко, орехи и др.: содержат калий, способствующий расслаблению мышц;</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2.5. сладости, содержащие простые углеводы, дают кратковременный эффект улучшения (на 17 с), однако можно перекусить с целью поднять себе настроение, употребив: фрукты, орехи, овсяную кашу, салат из фруктов или овощей, йогурт, кусочек шоколада.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Однако непосредственно перед экзаменом еда должна быть легкой.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3. Обратите внимание на организацию своего рабочего места. Распределите на рабочем столе </w:t>
      </w:r>
      <w:r w:rsidRPr="008D4511">
        <w:rPr>
          <w:rFonts w:ascii="Times New Roman" w:eastAsia="Times New Roman" w:hAnsi="Times New Roman" w:cs="Times New Roman"/>
          <w:sz w:val="24"/>
          <w:szCs w:val="24"/>
          <w:lang w:eastAsia="ru-RU"/>
        </w:rPr>
        <w:lastRenderedPageBreak/>
        <w:t xml:space="preserve">все необходимые принадлежности в удобном для вас порядке, уберите лишнее. Разместите на столе и стенах предметы и картинки в желтой или фиолетовой тональности, поскольку эти цвета повышают интеллектуальную активность.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4. Составьте план занятий, определите для себя конкретную задачу на каждый день, т. е., что именно сегодня надо изучить. Читая учебник, выделяйте главные мысли. Научитесь составлять краткий план, схему ответа отдельно на каждый вопрос и желательно на бумаге. Повторяйте материал по вопросам.</w:t>
      </w:r>
    </w:p>
    <w:p w:rsidR="008D4511" w:rsidRPr="008D4511" w:rsidRDefault="008D4511" w:rsidP="008D451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При изучении и повторении материала помните правило «стирания следов». Запоминание материала – это оставление «следов» в памяти. При изучении похожего материала «следы» накладываются и стираются. Чередуйте гуманитарные и точные науки. Изученный материал необходимо повторить через </w:t>
      </w:r>
      <w:r w:rsidRPr="008D4511">
        <w:rPr>
          <w:rFonts w:ascii="Times New Roman" w:eastAsia="Times New Roman" w:hAnsi="Times New Roman" w:cs="Times New Roman"/>
          <w:b/>
          <w:bCs/>
          <w:sz w:val="24"/>
          <w:szCs w:val="24"/>
          <w:lang w:eastAsia="ru-RU"/>
        </w:rPr>
        <w:t>20 минут</w:t>
      </w:r>
      <w:r w:rsidRPr="008D4511">
        <w:rPr>
          <w:rFonts w:ascii="Times New Roman" w:eastAsia="Times New Roman" w:hAnsi="Times New Roman" w:cs="Times New Roman"/>
          <w:sz w:val="24"/>
          <w:szCs w:val="24"/>
          <w:lang w:eastAsia="ru-RU"/>
        </w:rPr>
        <w:t>. Если это сделать, то запоминается 70% информации, в противном случае – только 30%. Используйте как можно больше каналов восприятия информации: проговаривайте вслух, рисуйте схемы, пиктограммы, помечайте опорные слова.</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Методика повторения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Повторение – это воспроизведение прочитанного своими словами.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Время, которое отводится для подготовки к экзаменам, не все школьники используют эффективно. Предлагаемый режим повторения проверен многократно и даёт хорошие результаты. Однако необходимо учитывать два обстоятельства.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Имеется в виду повторение уже изученного и усвоенного ранее материала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Процесс повторения необходимо производить строго в соответствии со следующими рекомендациями:</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первое повторение – сразу по окончании чтения;</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второе повторение – через 20 минут после предыдущего;</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третье повторение – через 8 часов.</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четвёртое повторение – через сутки (лучше перед сном).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6. Начинай с самой трудной темы, раздела, предмета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7. Выполняй как можно больше различных тестов по данному предмету. Эти тренировки познакомят тебя с конструкциями тестовых заданий.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КАК ВЕСТИ СЕБЯ ВО ВРЕМЯ ТЕСТИРОВАНИЯ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1. Многие считают: для того, чтобы полностью подготовиться к экзамену, не хватает всего одной, последней перед ним ночи. Это неправильно. Вы устали, и не надо себя переутомлять. </w:t>
      </w:r>
      <w:r w:rsidRPr="008D4511">
        <w:rPr>
          <w:rFonts w:ascii="Times New Roman" w:eastAsia="Times New Roman" w:hAnsi="Times New Roman" w:cs="Times New Roman"/>
          <w:sz w:val="24"/>
          <w:szCs w:val="24"/>
          <w:lang w:eastAsia="ru-RU"/>
        </w:rPr>
        <w:lastRenderedPageBreak/>
        <w:t>Напротив, с вечера совершите прогулку, перед сном примите душ. Выспитесь как можно лучше, чтобы встать с ощущением «боевого» настроя.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 На экзамен вы должны явиться не опаздывая, лучше за 15–20 минут до его начала.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3. Сядьте удобно, выпрямите спину. Подумайте о том, что вы выше всех, умнее и хитрее, и у вас все получится. Сосредоточьтесь на словах: «Я спокоен, я совершенно спокоен». Повторите их не спеша, несколько раз. В завершение сожмите кисти в кулак.</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4. В начале тестирования вам сообщат необходимую информацию (как заполнять бланк, какими буквами писать и т. д.). Будьте внимательны! От того, как вы внимательно запомните все эти правила, зависит правильность оформления ваших ответов!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5. Пробегите глазами весь тест, чтобы увидеть, какого типа задания в нем содержатся.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6. Получив тест, ознакомьтесь с вопросами и начинайте  выполнять то задание, которое, пусть совсем ненамного, для вас легче.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7. Внимательно прочитайте вопрос до конца, чтобы правильно понять его смысл. Если не знаете ответа на вопрос или сомневаетесь в его правильности, пропустите его, чтобы потом к нему вернуться. Отвечайте на те вопросы, в знании которых вы не сомневаетесь, не останавливаясь на тех, которые могут вызвать долгие раздумья.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8. 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9.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10. Оставьте время для проверки своей работы, чтобы просмотреть работу и исправить ошибки.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11. Если не уверены в выборе ответа — доверьтесь интуиции!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КАК ПОМОЧЬ СЕБЕ ВО ВРЕМЯ ОСТРОГО СТРЕССА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Острый стресс характеризуется внезапностью влияния </w:t>
      </w:r>
      <w:proofErr w:type="spellStart"/>
      <w:r w:rsidRPr="008D4511">
        <w:rPr>
          <w:rFonts w:ascii="Times New Roman" w:eastAsia="Times New Roman" w:hAnsi="Times New Roman" w:cs="Times New Roman"/>
          <w:sz w:val="24"/>
          <w:szCs w:val="24"/>
          <w:lang w:eastAsia="ru-RU"/>
        </w:rPr>
        <w:t>стрессогенных</w:t>
      </w:r>
      <w:proofErr w:type="spellEnd"/>
      <w:r w:rsidRPr="008D4511">
        <w:rPr>
          <w:rFonts w:ascii="Times New Roman" w:eastAsia="Times New Roman" w:hAnsi="Times New Roman" w:cs="Times New Roman"/>
          <w:sz w:val="24"/>
          <w:szCs w:val="24"/>
          <w:lang w:eastAsia="ru-RU"/>
        </w:rPr>
        <w:t xml:space="preserve"> факторов. Как правило, используя термин острый стресс, исследователи так же рассматривают относительную кратковременность переживания стресса, которое во многом обусловлено индивидуальными особенностями человека. В острой стрессовой ситуации лучшим первоначальным приёмом является осознание своего стрессового состояния, мысленное взятие «паузы».</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И не следует принимать никаких решений!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Сосчитайте до десяти и только потом вернитесь к ситуации.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Займитесь своим дыханием. Медленно вдохните воздух носом и на некоторое время задержите дыхание. Выдох осуществляется постепенно, так же через нос, сосредоточившись на ощущениях, связанных с вашим дыханием.</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Если это возможно, слегка смочите виски, лоб, артерии на руках холодной водой.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 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Если позволяют обстоятельства, покиньте помещение, в котором у вас возник острый стресс. Перейдите в другое помещение,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Встаньте,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Посмотрите в окно на небо, сосредоточьтесь на том, что видите.</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Выпейте немного воды. Сконцентрируйте своё внимание на ощущениях.</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Найдите какой-нибудь мелкий предмет и внимательно рассмотрите его. Разглядывайте его не менее минуты, знакомясь с его формой, цветом, структурой таким образом, чтобы суметь чётко представить его с закрытыми глазами.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Следите за своим дыханием. Дышите медленно через нос. Сделав вдох, на некоторое время задержите дыхание, затем также медленно, через нос выдохните воздух. При каждом выдохе концентрируйте внимание на том, как расслабляются и опускаются ваши плечи.</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 качестве первой помощи себе этого вполне достаточно. Не повредит и прогулка, словом, любая деятельность, требующая физической активности и сосредоточения, но только придерживайтесь золотой середины.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УПРАЖНЕНИЯ ДЛЯ СНЯТИЯ ПРЕДЭКЗАМЕНАЦИОННОЙ ТРЕВОГИ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Первым шагом к успеху в любом начинании является психологическая установка на успех, абсолютная уверенность в том, что цель будет достигнута. Необходимо приучать себя к успеху, удаче, сделать её привычной.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или «Я должен ответить во что бы то ни стало». Лучше сформулировать её конкретно: «Я должен доказать теорему Пифагора».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t xml:space="preserve">Рекомендуем использовать </w:t>
      </w:r>
      <w:r w:rsidRPr="008D4511">
        <w:rPr>
          <w:rFonts w:ascii="Times New Roman" w:eastAsia="Times New Roman" w:hAnsi="Times New Roman" w:cs="Times New Roman"/>
          <w:b/>
          <w:bCs/>
          <w:sz w:val="24"/>
          <w:szCs w:val="24"/>
          <w:lang w:eastAsia="ru-RU"/>
        </w:rPr>
        <w:t>упражнение «Вдохновение».</w:t>
      </w:r>
      <w:r w:rsidRPr="008D4511">
        <w:rPr>
          <w:rFonts w:ascii="Times New Roman" w:eastAsia="Times New Roman" w:hAnsi="Times New Roman" w:cs="Times New Roman"/>
          <w:sz w:val="24"/>
          <w:szCs w:val="24"/>
          <w:lang w:eastAsia="ru-RU"/>
        </w:rPr>
        <w:t xml:space="preserve"> Его цель профилактическое или коррекционное воздействие на личность подростка, оказавшегося в тяжелой эмоциональной ситуации. Эти упражнения направлены на нейтрализацию страхов и опасений перед каким-либо ответственным действием (экзаменам).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«Вдохновение» состоит в «</w:t>
      </w:r>
      <w:proofErr w:type="spellStart"/>
      <w:r w:rsidRPr="008D4511">
        <w:rPr>
          <w:rFonts w:ascii="Times New Roman" w:eastAsia="Times New Roman" w:hAnsi="Times New Roman" w:cs="Times New Roman"/>
          <w:sz w:val="24"/>
          <w:szCs w:val="24"/>
          <w:lang w:eastAsia="ru-RU"/>
        </w:rPr>
        <w:t>репетировании</w:t>
      </w:r>
      <w:proofErr w:type="spellEnd"/>
      <w:r w:rsidRPr="008D4511">
        <w:rPr>
          <w:rFonts w:ascii="Times New Roman" w:eastAsia="Times New Roman" w:hAnsi="Times New Roman" w:cs="Times New Roman"/>
          <w:sz w:val="24"/>
          <w:szCs w:val="24"/>
          <w:lang w:eastAsia="ru-RU"/>
        </w:rPr>
        <w:t>» напряжённой ситуации обязательно в условиях успеха с использованием цветовых и пространственных представлений. Технические условия выполнения таких упражнений состоят в следующем:</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выполнять эти упражнения необходимо утром или днём, но никогда – на ночь;</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внимание тренирующегося фокусируется от большого и среднего круга внимания (широкие, просторные помещения) и спокойных цветовых представлений (голубые и фиолетовые тона) к малому кругу внимания (узкие, тесные помещения) и бодрящим цветам (красный, желтый, оранжевый);</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выполнение упражнения сопровождается музыкой: вначале используется спокойная, плавная музыка, затем постепенно темп убыстряется.</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Упражнение «вдохновения» чрезвычайно разнообразны и зависят от «репетируемой» ситуации, но схема их проведения всегда одна и та же.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Пример упражнения на тему «Ответственный экзамен».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Состояние, подлежащее коррекции: страх, опасения неудачи, неуверенность в своих знаниях. Время «репетиции»: утро или день (но не вечер накануне экзамена).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 начале упражнения необходимо добиться мышечного и психологического расслабления, гася страх и тревогу. С того момента, как начинаются «переходы» из просторных помещений вестибюля и коридоров в более тесные (аудитории, кабинет), происходит мобилизация, сужается и концентрируется внимание.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Музыкальное сопровождение: спокойная музыка.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Предлагаемые цвета: голубой, синий.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Инструкция исполнителю: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Представьте себе просторный холл или вестибюль института. Вы идете спокойно, уверенной походкой, без тени суетливости. Вы не думаете о предстоящем экзамене, не разрешаете себе никаких вопросов или разговоров, относящихся к нему, и лишь улыбкой отвечаете на приветствия знакомых. Словом, вы «держитесь».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Затем вы переходите из вестибюля в коридор, из коридора в аудиторию, прилегающую к кабинету преподавателя, т.е. из просторных помещений в более тесные. По мере того, как вы это делаете, ваш шаг не убыстряясь, становится всё более и более четким, походка – всё более и более уверенной, осанка – прямой. Перед дверью экзаменатора вы усилием воли «вычеркиваете» все воспоминания о материале, который как вы думаете, позабыли или недостаточно выучили. Вы не думаете в эту минуту ни о чем, что относится к предстоящему предмету, в мозгу у вас – беспорядочная толкотня мыслей. Вы, разумеется, взволнованы, и это вполне естественно. Опасно не волнение перед экзаменом, а чрезмерное волнение, вызывающее </w:t>
      </w:r>
      <w:r w:rsidRPr="008D4511">
        <w:rPr>
          <w:rFonts w:ascii="Times New Roman" w:eastAsia="Times New Roman" w:hAnsi="Times New Roman" w:cs="Times New Roman"/>
          <w:sz w:val="24"/>
          <w:szCs w:val="24"/>
          <w:lang w:eastAsia="ru-RU"/>
        </w:rPr>
        <w:lastRenderedPageBreak/>
        <w:t>растерянность и суетливость. Некоторая взволнованность необходима – она мобилизует.</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Но вот вас вызвали, вы – перед столом экзаменатора. Не выбирая, вы берёте первый попавшийся билет. Для вас все билеты равноценны, учебный материал вы знаете. И, действительно, вопросы билета, который достался вам, как раз те, которые нужны. Вы, собственно, могли бы отвечать и без подготовки, но не следует вести себя заносчиво – лучше сесть и привести свои мысли в порядок. И как только вы стали это делать, беспорядочный рой мыслей сменяется их плавным и ровным течением, знания, накопленные вами, всплывают в сознании в стройном порядке, и вы готовы в таком же стройном порядке их изложить…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Такое общее ощущение успеха, веры в силы и способности собственного ребёнка, совмещённое с четкой организацией режима дня, сбалансированным питанием, соблюдением простых рекомендаций по подготовке к экзаменам, помогут не только преодолеть стрессовую ситуацию самому школьнику, но и справиться родителям с рядом серьёзных проблем.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«Могло быть хуже».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Возьмите чистый лист бумаги и напишите для себя маленькое сочинение. Кратко опишите свою рабочую или личную проблему. Причем, сейчас не важно, в какой сфере вашей жизни эта проблема находится. Выберите именно актуальную для Вас проблему, которая Вас мучает, не даёт спать по ночам и которая, как Вам кажется, не имеет решения. Затем подумайте о том, какие самые страшные и непоправимые последствия дальнейшее развитие этой проблемной ситуации могло бы иметь лично для Вас. Напишите для себя эти последствия. Например, Вы не сдадите ЦТ? Или Вы можете заболеть так, что будете многие годы прикованы к постели? Что ещё самого плохого для Вас могло бы случиться? А как Вы живете сейчас? Вы, оказывается, учитесь? И довольно успешно? Кроме того, Вы чувствуете себя довольно хорошо? Оказывается, не все так страшно? И ещё можно жить и бороться? И каждый раз, когда Ваша проблема захлёстывает Вас, когда Вам начинает казаться, что всё плохо и ничего уже нельзя изменить к лучшему, постарайтесь подумать о том, как могло бы быть ещё хуже. А затем вернитесь в свою реальную жизнь и посмотрите на нее с оптимизмом и радостью.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«Убежище».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Представьте себе, что у Вас есть удобное и надежное убежище, в котором Вы всегда можете отдохнуть, когда захотите. Дорогу в это убежище знаете только Вы, никто другой Вас там не потревожит. Необязательно, чтобы это место существовало в жизни. Если у Вас нет такого убежища, придумайте его. Это может быть маленький деревенский домик в далёкой деревне или небольшая квартира на окраине города, о которой никто не знает. Это может быть все, что угодно. Это может быть даже космический корабль, уносящий Вас прочь от Земли… Мысленно представьте себе это место. Опишите, какие вещи в нем находятся, которые Вам нравятся и которые создают ваше жизненное пространство. Представьте, что Вы делаете, когда отдыхаете в своём убежище. Возможно, Вы слушаете музыку, смотрите на огонь в камине, читаете, рисуете или делаете что-то другое. Старайтесь подумать о тех занятиях, которые Вам наиболее приятны. В течение дня каждый раз когда Вы чувствуете себя особенно уставшим и начинаете нервничать, на несколько минут представляйте себя в своём убежище.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«Сканирование тела».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3 раза в день в течении 3-х минут, приняв удобное положение, спросите себя: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Мой лоб сморщен?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Брови сдвинуты?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br/>
        <w:t>Челюсти стиснуты?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Губы сжаты?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Плечи ссутулены?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Руки напряжены?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Мышцы ног тверды? Пальцы ног поджаты?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Чувствую ли я дискомфорт в какой-либо части тела?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Действуйте!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Стресс вызывает затруднение дыхания, которое само вызывает стресс. Замкнутый круг! Распространённые ошибки дыхания: дыхание грудью и плечами с подтянутым животом, задержка дыхания.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для новичков».</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Примите удобное положение;</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 счет 1-2-3 вдыхайте через нос, опуская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 счет 1-2-3-4 выдыхайте, поднимая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Делайте паузу перед следующим вдохом.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дзен».</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Прилягте (ноги согнуты в коленях) закройте глаза, правую руку положите на живот, левую – на грудь;</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Вдыхайте медленно через нос так, чтобы правая рука поднималась, а левая слегка и после правой;</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Сделайте паузу и повторите;</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Дышать ежедневно по 10 мин., далее – сидя, стоя, пока такое дыхание не станет естественным.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в чрезвычайных ситуациях».</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Вдыхайте медленно через нос, стараясь опустить диафрагму как можно ниже;</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Задержите дыхание на 6 секунд;</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Выдыхайте медленно через рот;</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Сделайте паузу, некоторое время дышите как обычно;</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Повторите процедуру 2-3 раза и займитесь делом.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«Прогрессивная релаксация».</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Примите удобное положение, закройте глаза;</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Сократите мышцу, сохраняйте напряжение не более 10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Быстро расслабьте мышцу, сохраняйте расслабление не менее 30 с.;</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Повторите п.2, п.3;</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Перейдите к другим мышцам.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Последовательность расслабления мышц:</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правая кисть и рука: сжать кулак и согнуть руку;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левая кисть и рука;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лицо и голова: поднять брови, стиснуть челюсти, сжать губы;</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шея и плечи: наклонить голову, поднять плечи;</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спина: изогнуть спину;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правая нога и стопа: поднять ногу с носком на себя;</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левая нога и стопа;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живот: напрячь пресс.</w:t>
      </w:r>
    </w:p>
    <w:p w:rsidR="008D4511" w:rsidRPr="008D4511" w:rsidRDefault="008D4511" w:rsidP="008D4511">
      <w:pPr>
        <w:rPr>
          <w:rFonts w:ascii="Times New Roman" w:hAnsi="Times New Roman" w:cs="Times New Roman"/>
          <w:sz w:val="24"/>
          <w:szCs w:val="24"/>
        </w:rPr>
      </w:pPr>
      <w:r w:rsidRPr="008D4511">
        <w:rPr>
          <w:rFonts w:ascii="Times New Roman" w:eastAsia="Times New Roman" w:hAnsi="Times New Roman" w:cs="Times New Roman"/>
          <w:sz w:val="24"/>
          <w:szCs w:val="24"/>
          <w:lang w:eastAsia="ru-RU"/>
        </w:rPr>
        <w:br/>
        <w:t>Существуют такие способы снятия напряжения в теле как массаж, зевки и потягивания, ванна и душ, сотрясения тела, прикладывание горячего полотенца к лицу, сон, плавание, баня, физическая нагрузка и т.д.</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ПРИЕМЫ, МОБИЛИЗУЮЩИЕ ИНТЕЛЛЕКТУАЛЬНЫЕ ВОЗМОЖНОСТИ ШКОЛЬНИКОВ ПРИ ПОДГОТОВКЕ И СДАЧЕ ЭКЗАМЕНОВ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Во время стресса происходит сильное обезвоживание организма. Это связано с тем, что </w:t>
      </w:r>
      <w:r w:rsidRPr="008D4511">
        <w:rPr>
          <w:rFonts w:ascii="Times New Roman" w:eastAsia="Times New Roman" w:hAnsi="Times New Roman" w:cs="Times New Roman"/>
          <w:sz w:val="24"/>
          <w:szCs w:val="24"/>
          <w:lang w:eastAsia="ru-RU"/>
        </w:rPr>
        <w:lastRenderedPageBreak/>
        <w:t>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 В антистрессовых целях воду пьют за 20 минут до или через 30 минут после еды.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Физическое упражнение, влияющее на гармонизацию работы левого и правого полушарий, называется «перекрестный шаг» и проводится следующим образом.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 правое колено с левой рукой. Для эффективности в момент взмаха можно подниматься на опорной ноге на цыпочки.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Обязательное условие выполнения этого упражнения — двигаться не быстро, а в удобном темпе и с удовольствием.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Во время экзамена целесообразно повесить изображение косого креста на стене класса. Цвет не имеет значения, главное, чтобы он был изображен контрастно: темный на светлом фоне или наоборот.</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w:t>
      </w:r>
      <w:r w:rsidRPr="008D4511">
        <w:rPr>
          <w:rFonts w:ascii="Times New Roman" w:eastAsia="Times New Roman" w:hAnsi="Times New Roman" w:cs="Times New Roman"/>
          <w:sz w:val="24"/>
          <w:szCs w:val="24"/>
          <w:lang w:eastAsia="ru-RU"/>
        </w:rPr>
        <w:lastRenderedPageBreak/>
        <w:t>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r>
        <w:rPr>
          <w:rFonts w:ascii="Times New Roman" w:eastAsia="Times New Roman" w:hAnsi="Times New Roman" w:cs="Times New Roman"/>
          <w:sz w:val="24"/>
          <w:szCs w:val="24"/>
          <w:lang w:eastAsia="ru-RU"/>
        </w:rPr>
        <w:t>.</w:t>
      </w:r>
    </w:p>
    <w:sectPr w:rsidR="008D4511" w:rsidRPr="008D4511" w:rsidSect="0038632B">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numPicBullet w:numPicBulletId="4">
    <w:pict>
      <v:shape id="_x0000_i1050" type="#_x0000_t75" style="width:3in;height:3in" o:bullet="t"/>
    </w:pict>
  </w:numPicBullet>
  <w:abstractNum w:abstractNumId="0" w15:restartNumberingAfterBreak="0">
    <w:nsid w:val="00EC1DCB"/>
    <w:multiLevelType w:val="multilevel"/>
    <w:tmpl w:val="4DA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13567"/>
    <w:multiLevelType w:val="multilevel"/>
    <w:tmpl w:val="D1E4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D0EAF"/>
    <w:multiLevelType w:val="multilevel"/>
    <w:tmpl w:val="F45A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13E7C"/>
    <w:multiLevelType w:val="multilevel"/>
    <w:tmpl w:val="A980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F12FD"/>
    <w:multiLevelType w:val="multilevel"/>
    <w:tmpl w:val="455C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C13595"/>
    <w:multiLevelType w:val="multilevel"/>
    <w:tmpl w:val="809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7C2485"/>
    <w:multiLevelType w:val="multilevel"/>
    <w:tmpl w:val="86CC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9603DA"/>
    <w:multiLevelType w:val="multilevel"/>
    <w:tmpl w:val="C55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049CE"/>
    <w:multiLevelType w:val="multilevel"/>
    <w:tmpl w:val="43A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734E71"/>
    <w:multiLevelType w:val="multilevel"/>
    <w:tmpl w:val="F3B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4D7152"/>
    <w:multiLevelType w:val="multilevel"/>
    <w:tmpl w:val="6B62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0438C4"/>
    <w:multiLevelType w:val="multilevel"/>
    <w:tmpl w:val="CF7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233452"/>
    <w:multiLevelType w:val="multilevel"/>
    <w:tmpl w:val="C73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D34A4C"/>
    <w:multiLevelType w:val="multilevel"/>
    <w:tmpl w:val="F28E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D1180"/>
    <w:multiLevelType w:val="multilevel"/>
    <w:tmpl w:val="19BA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BA564C"/>
    <w:multiLevelType w:val="multilevel"/>
    <w:tmpl w:val="D5803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2"/>
  </w:num>
  <w:num w:numId="4">
    <w:abstractNumId w:val="8"/>
  </w:num>
  <w:num w:numId="5">
    <w:abstractNumId w:val="11"/>
  </w:num>
  <w:num w:numId="6">
    <w:abstractNumId w:val="2"/>
  </w:num>
  <w:num w:numId="7">
    <w:abstractNumId w:val="3"/>
  </w:num>
  <w:num w:numId="8">
    <w:abstractNumId w:val="10"/>
  </w:num>
  <w:num w:numId="9">
    <w:abstractNumId w:val="13"/>
  </w:num>
  <w:num w:numId="10">
    <w:abstractNumId w:val="14"/>
  </w:num>
  <w:num w:numId="11">
    <w:abstractNumId w:val="7"/>
  </w:num>
  <w:num w:numId="12">
    <w:abstractNumId w:val="4"/>
  </w:num>
  <w:num w:numId="13">
    <w:abstractNumId w:val="1"/>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D4511"/>
    <w:rsid w:val="000C704E"/>
    <w:rsid w:val="0038632B"/>
    <w:rsid w:val="007739A6"/>
    <w:rsid w:val="008D4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A814D-C4CE-4DBD-B4BB-81B4DE9F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9A6"/>
  </w:style>
  <w:style w:type="paragraph" w:styleId="1">
    <w:name w:val="heading 1"/>
    <w:basedOn w:val="a"/>
    <w:link w:val="10"/>
    <w:uiPriority w:val="9"/>
    <w:qFormat/>
    <w:rsid w:val="008D4511"/>
    <w:pPr>
      <w:shd w:val="clear" w:color="auto" w:fill="395531"/>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511"/>
    <w:rPr>
      <w:rFonts w:ascii="Times New Roman" w:eastAsia="Times New Roman" w:hAnsi="Times New Roman" w:cs="Times New Roman"/>
      <w:b/>
      <w:bCs/>
      <w:color w:val="FFFFFF"/>
      <w:kern w:val="36"/>
      <w:sz w:val="30"/>
      <w:szCs w:val="30"/>
      <w:shd w:val="clear" w:color="auto" w:fill="395531"/>
      <w:lang w:eastAsia="ru-RU"/>
    </w:rPr>
  </w:style>
  <w:style w:type="paragraph" w:styleId="a3">
    <w:name w:val="Normal (Web)"/>
    <w:basedOn w:val="a"/>
    <w:uiPriority w:val="99"/>
    <w:semiHidden/>
    <w:unhideWhenUsed/>
    <w:rsid w:val="008D4511"/>
    <w:pPr>
      <w:spacing w:before="33" w:after="33" w:line="240" w:lineRule="auto"/>
    </w:pPr>
    <w:rPr>
      <w:rFonts w:ascii="Times New Roman" w:eastAsia="Times New Roman" w:hAnsi="Times New Roman" w:cs="Times New Roman"/>
      <w:sz w:val="20"/>
      <w:szCs w:val="20"/>
      <w:lang w:eastAsia="ru-RU"/>
    </w:rPr>
  </w:style>
  <w:style w:type="paragraph" w:customStyle="1" w:styleId="text">
    <w:name w:val="text"/>
    <w:basedOn w:val="a"/>
    <w:rsid w:val="008D4511"/>
    <w:pPr>
      <w:spacing w:before="33" w:after="33" w:line="240" w:lineRule="auto"/>
      <w:ind w:left="33" w:right="33"/>
    </w:pPr>
    <w:rPr>
      <w:rFonts w:ascii="Times New Roman" w:eastAsia="Times New Roman" w:hAnsi="Times New Roman" w:cs="Times New Roman"/>
      <w:sz w:val="20"/>
      <w:szCs w:val="20"/>
      <w:lang w:eastAsia="ru-RU"/>
    </w:rPr>
  </w:style>
  <w:style w:type="character" w:styleId="a4">
    <w:name w:val="Strong"/>
    <w:basedOn w:val="a0"/>
    <w:uiPriority w:val="22"/>
    <w:qFormat/>
    <w:rsid w:val="008D4511"/>
    <w:rPr>
      <w:b/>
      <w:bCs/>
    </w:rPr>
  </w:style>
  <w:style w:type="paragraph" w:customStyle="1" w:styleId="titl2">
    <w:name w:val="titl2"/>
    <w:basedOn w:val="a"/>
    <w:rsid w:val="008D4511"/>
    <w:pPr>
      <w:spacing w:before="33" w:after="33" w:line="240" w:lineRule="auto"/>
    </w:pPr>
    <w:rPr>
      <w:rFonts w:ascii="Times New Roman" w:eastAsia="Times New Roman" w:hAnsi="Times New Roman" w:cs="Times New Roman"/>
      <w:sz w:val="20"/>
      <w:szCs w:val="20"/>
      <w:lang w:eastAsia="ru-RU"/>
    </w:rPr>
  </w:style>
  <w:style w:type="character" w:customStyle="1" w:styleId="text1">
    <w:name w:val="text1"/>
    <w:basedOn w:val="a0"/>
    <w:rsid w:val="008D4511"/>
  </w:style>
  <w:style w:type="character" w:customStyle="1" w:styleId="text21">
    <w:name w:val="text21"/>
    <w:basedOn w:val="a0"/>
    <w:rsid w:val="008D4511"/>
  </w:style>
  <w:style w:type="paragraph" w:customStyle="1" w:styleId="text2">
    <w:name w:val="text2"/>
    <w:basedOn w:val="a"/>
    <w:rsid w:val="008D4511"/>
    <w:pPr>
      <w:spacing w:before="33" w:after="33" w:line="240" w:lineRule="auto"/>
    </w:pPr>
    <w:rPr>
      <w:rFonts w:ascii="Times New Roman" w:eastAsia="Times New Roman" w:hAnsi="Times New Roman" w:cs="Times New Roman"/>
      <w:sz w:val="20"/>
      <w:szCs w:val="20"/>
      <w:lang w:eastAsia="ru-RU"/>
    </w:rPr>
  </w:style>
  <w:style w:type="character" w:styleId="a5">
    <w:name w:val="Emphasis"/>
    <w:basedOn w:val="a0"/>
    <w:uiPriority w:val="20"/>
    <w:qFormat/>
    <w:rsid w:val="008D4511"/>
    <w:rPr>
      <w:i/>
      <w:iCs/>
    </w:rPr>
  </w:style>
  <w:style w:type="character" w:customStyle="1" w:styleId="butback1">
    <w:name w:val="butback1"/>
    <w:basedOn w:val="a0"/>
    <w:rsid w:val="008D4511"/>
    <w:rPr>
      <w:color w:val="666666"/>
    </w:rPr>
  </w:style>
  <w:style w:type="character" w:customStyle="1" w:styleId="submenu-table">
    <w:name w:val="submenu-table"/>
    <w:basedOn w:val="a0"/>
    <w:rsid w:val="008D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7674">
      <w:bodyDiv w:val="1"/>
      <w:marLeft w:val="0"/>
      <w:marRight w:val="0"/>
      <w:marTop w:val="0"/>
      <w:marBottom w:val="0"/>
      <w:divBdr>
        <w:top w:val="none" w:sz="0" w:space="0" w:color="auto"/>
        <w:left w:val="none" w:sz="0" w:space="0" w:color="auto"/>
        <w:bottom w:val="none" w:sz="0" w:space="0" w:color="auto"/>
        <w:right w:val="none" w:sz="0" w:space="0" w:color="auto"/>
      </w:divBdr>
      <w:divsChild>
        <w:div w:id="106984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5380</Words>
  <Characters>30669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Ulcha</dc:creator>
  <cp:keywords/>
  <dc:description/>
  <cp:lastModifiedBy>Пользователь</cp:lastModifiedBy>
  <cp:revision>4</cp:revision>
  <dcterms:created xsi:type="dcterms:W3CDTF">2013-05-13T21:48:00Z</dcterms:created>
  <dcterms:modified xsi:type="dcterms:W3CDTF">2023-04-27T11:54:00Z</dcterms:modified>
</cp:coreProperties>
</file>