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4CEAA" w14:textId="77777777" w:rsidR="00D203C0" w:rsidRPr="003126CB" w:rsidRDefault="00D203C0" w:rsidP="00D203C0">
      <w:pPr>
        <w:jc w:val="center"/>
        <w:rPr>
          <w:b/>
        </w:rPr>
      </w:pPr>
      <w:r w:rsidRPr="003126CB">
        <w:rPr>
          <w:b/>
        </w:rPr>
        <w:t xml:space="preserve">МУНИЦИПАЛЬНОЕ БЮДЖЕТНОЕ ОБЩЕОБРАЗОВАТЕЛЬНОЕ УЧРЕЖДЕНИЕ «СПЕЦИАЛИЗИРОВАННАЯ ШКОЛА № 2 ИМ. Д.И. УЛЬЯНОВА С УГЛУБЛЕННЫМ ИЗУЧЕНИЕМ АНГЛИЙСКОГО </w:t>
      </w:r>
      <w:proofErr w:type="gramStart"/>
      <w:r w:rsidRPr="003126CB">
        <w:rPr>
          <w:b/>
        </w:rPr>
        <w:t>ЯЗЫКА  Г.</w:t>
      </w:r>
      <w:proofErr w:type="gramEnd"/>
      <w:r w:rsidRPr="003126CB">
        <w:rPr>
          <w:b/>
        </w:rPr>
        <w:t xml:space="preserve"> ФЕОДОСИИ РЕСПУБЛИКИ КРЫМ»</w:t>
      </w:r>
    </w:p>
    <w:p w14:paraId="03190D6E" w14:textId="77777777" w:rsidR="00D203C0" w:rsidRPr="003126CB" w:rsidRDefault="00D203C0" w:rsidP="00D203C0">
      <w:pPr>
        <w:jc w:val="center"/>
        <w:rPr>
          <w:b/>
        </w:rPr>
      </w:pPr>
    </w:p>
    <w:p w14:paraId="7324D4E1" w14:textId="77777777" w:rsidR="00D203C0" w:rsidRPr="003126CB" w:rsidRDefault="00D203C0" w:rsidP="00D203C0">
      <w:pPr>
        <w:jc w:val="center"/>
        <w:rPr>
          <w:b/>
        </w:rPr>
      </w:pPr>
      <w:r w:rsidRPr="003126CB">
        <w:rPr>
          <w:b/>
        </w:rPr>
        <w:t>ПРИКАЗ</w:t>
      </w:r>
    </w:p>
    <w:p w14:paraId="6707A41D" w14:textId="77777777" w:rsidR="00D203C0" w:rsidRDefault="00D203C0" w:rsidP="00D203C0"/>
    <w:p w14:paraId="2B2FDE5A" w14:textId="6517C11D" w:rsidR="00D203C0" w:rsidRPr="003126CB" w:rsidRDefault="00D203C0" w:rsidP="00D203C0">
      <w:pPr>
        <w:jc w:val="both"/>
        <w:rPr>
          <w:b/>
        </w:rPr>
      </w:pPr>
      <w:r>
        <w:t>«</w:t>
      </w:r>
      <w:r>
        <w:rPr>
          <w:b/>
        </w:rPr>
        <w:t>29</w:t>
      </w:r>
      <w:r w:rsidRPr="003126CB">
        <w:rPr>
          <w:b/>
        </w:rPr>
        <w:t>» февраля 2024                                                                                                        № ____ -О</w:t>
      </w:r>
    </w:p>
    <w:p w14:paraId="6671F929" w14:textId="77777777" w:rsidR="00D203C0" w:rsidRPr="003126CB" w:rsidRDefault="00D203C0" w:rsidP="00D203C0">
      <w:pPr>
        <w:rPr>
          <w:b/>
        </w:rPr>
      </w:pPr>
    </w:p>
    <w:p w14:paraId="3D708B43" w14:textId="77777777" w:rsidR="00D203C0" w:rsidRPr="003126CB" w:rsidRDefault="00D203C0" w:rsidP="00D203C0">
      <w:r w:rsidRPr="003126CB">
        <w:t xml:space="preserve">Об организации работы      </w:t>
      </w:r>
    </w:p>
    <w:p w14:paraId="219B5C5D" w14:textId="77777777" w:rsidR="00D203C0" w:rsidRPr="003126CB" w:rsidRDefault="00D203C0" w:rsidP="00D203C0">
      <w:r w:rsidRPr="003126CB">
        <w:t xml:space="preserve">летней дневной </w:t>
      </w:r>
    </w:p>
    <w:p w14:paraId="60331926" w14:textId="77777777" w:rsidR="00D203C0" w:rsidRPr="003126CB" w:rsidRDefault="00D203C0" w:rsidP="00D203C0">
      <w:r w:rsidRPr="003126CB">
        <w:t xml:space="preserve">тематической площадки </w:t>
      </w:r>
    </w:p>
    <w:p w14:paraId="2358BDF1" w14:textId="77777777" w:rsidR="00D203C0" w:rsidRDefault="00D203C0" w:rsidP="00D203C0"/>
    <w:p w14:paraId="1E7B990D" w14:textId="77777777" w:rsidR="00D203C0" w:rsidRDefault="00D203C0" w:rsidP="00D203C0">
      <w:pPr>
        <w:spacing w:line="276" w:lineRule="auto"/>
        <w:ind w:firstLine="851"/>
        <w:jc w:val="both"/>
      </w:pPr>
      <w:r>
        <w:rPr>
          <w:lang w:eastAsia="ar-SA"/>
        </w:rPr>
        <w:t>В соответствии с приказом Управления образования Администрации города Феодосии от 15.02.2024 № 130 «Об организации отдыха и оздоровления обучающихся в 2024 г.», создания надлежащих условий для полноценного качественного и безопасного отдыха детей, организации воспитательной, культурно-массовой, физкультурно-спортивной работы,</w:t>
      </w:r>
    </w:p>
    <w:p w14:paraId="06AB3AAD" w14:textId="77777777" w:rsidR="00D203C0" w:rsidRDefault="00D203C0" w:rsidP="00D203C0">
      <w:pPr>
        <w:pStyle w:val="a3"/>
        <w:spacing w:line="276" w:lineRule="auto"/>
        <w:ind w:left="1134"/>
        <w:jc w:val="both"/>
      </w:pPr>
    </w:p>
    <w:p w14:paraId="71F6C61A" w14:textId="77777777" w:rsidR="00D203C0" w:rsidRPr="003126CB" w:rsidRDefault="00D203C0" w:rsidP="00D203C0">
      <w:pPr>
        <w:spacing w:line="276" w:lineRule="auto"/>
        <w:jc w:val="both"/>
        <w:rPr>
          <w:b/>
        </w:rPr>
      </w:pPr>
      <w:r w:rsidRPr="003126CB">
        <w:rPr>
          <w:b/>
        </w:rPr>
        <w:t>ПРИКАЗЫВАЮ:</w:t>
      </w:r>
    </w:p>
    <w:p w14:paraId="231AC9AF" w14:textId="77777777" w:rsidR="00D203C0" w:rsidRDefault="00D203C0" w:rsidP="00D203C0">
      <w:pPr>
        <w:spacing w:line="276" w:lineRule="auto"/>
        <w:jc w:val="both"/>
      </w:pPr>
    </w:p>
    <w:p w14:paraId="55B80A53" w14:textId="77777777" w:rsidR="00D203C0" w:rsidRDefault="00D203C0" w:rsidP="00D203C0">
      <w:pPr>
        <w:pStyle w:val="a3"/>
        <w:numPr>
          <w:ilvl w:val="0"/>
          <w:numId w:val="1"/>
        </w:numPr>
        <w:spacing w:line="276" w:lineRule="auto"/>
        <w:ind w:left="567"/>
        <w:jc w:val="both"/>
      </w:pPr>
      <w:r>
        <w:t>Организовать работу летней дневной тематической площадки на базе МБОУ специализированная   школа № 2.</w:t>
      </w:r>
    </w:p>
    <w:p w14:paraId="1071047F" w14:textId="77777777" w:rsidR="00D203C0" w:rsidRDefault="00D203C0" w:rsidP="00D203C0">
      <w:pPr>
        <w:pStyle w:val="a3"/>
        <w:numPr>
          <w:ilvl w:val="0"/>
          <w:numId w:val="1"/>
        </w:numPr>
        <w:spacing w:line="276" w:lineRule="auto"/>
        <w:ind w:left="567"/>
        <w:jc w:val="both"/>
      </w:pPr>
      <w:r>
        <w:t>Утвердить график работы летней тематической площадки «Смайлик» с 27 мая   по 14 июня 2024 года с 8.00 до 11.50 (приложение 2)</w:t>
      </w:r>
    </w:p>
    <w:p w14:paraId="5AC636A8" w14:textId="77777777" w:rsidR="00D203C0" w:rsidRDefault="00D203C0" w:rsidP="00D203C0">
      <w:pPr>
        <w:pStyle w:val="a3"/>
        <w:numPr>
          <w:ilvl w:val="0"/>
          <w:numId w:val="1"/>
        </w:numPr>
        <w:spacing w:line="276" w:lineRule="auto"/>
        <w:ind w:left="567"/>
        <w:jc w:val="both"/>
      </w:pPr>
      <w:r>
        <w:t>Утвердить план работы летней дневной тематической площадки (приложение3)</w:t>
      </w:r>
    </w:p>
    <w:p w14:paraId="012B9F8E" w14:textId="77777777" w:rsidR="00D203C0" w:rsidRDefault="00D203C0" w:rsidP="00D203C0">
      <w:pPr>
        <w:pStyle w:val="a3"/>
        <w:numPr>
          <w:ilvl w:val="0"/>
          <w:numId w:val="1"/>
        </w:numPr>
        <w:spacing w:line="276" w:lineRule="auto"/>
        <w:ind w:left="567"/>
        <w:jc w:val="both"/>
      </w:pPr>
      <w:r>
        <w:t>Назначить руководителем летней дневной тематической площадки, Ищенко С.А., педагога-организатора школы.</w:t>
      </w:r>
    </w:p>
    <w:p w14:paraId="0194B9DF" w14:textId="77777777" w:rsidR="00D203C0" w:rsidRDefault="00D203C0" w:rsidP="00D203C0">
      <w:pPr>
        <w:pStyle w:val="a3"/>
        <w:numPr>
          <w:ilvl w:val="0"/>
          <w:numId w:val="1"/>
        </w:numPr>
        <w:spacing w:line="276" w:lineRule="auto"/>
        <w:ind w:left="567"/>
        <w:jc w:val="both"/>
      </w:pPr>
      <w:r>
        <w:t>Педагогу-психологу школы Кокориной Л.А.:</w:t>
      </w:r>
    </w:p>
    <w:p w14:paraId="41AB44BA" w14:textId="77777777" w:rsidR="00D203C0" w:rsidRDefault="00D203C0" w:rsidP="00D203C0">
      <w:pPr>
        <w:pStyle w:val="a3"/>
        <w:spacing w:line="276" w:lineRule="auto"/>
        <w:ind w:left="567"/>
        <w:jc w:val="both"/>
      </w:pPr>
      <w:r>
        <w:t xml:space="preserve">4.1. разработать программу работы обучающихся предпрофильного </w:t>
      </w:r>
      <w:proofErr w:type="spellStart"/>
      <w:r>
        <w:t>психолого</w:t>
      </w:r>
      <w:proofErr w:type="spellEnd"/>
      <w:r>
        <w:t xml:space="preserve"> –педагогического класса для прохождения практики на летней дневной тематической площадке.</w:t>
      </w:r>
    </w:p>
    <w:p w14:paraId="6278790E" w14:textId="77777777" w:rsidR="00D203C0" w:rsidRDefault="00D203C0" w:rsidP="00D203C0">
      <w:pPr>
        <w:pStyle w:val="a3"/>
        <w:spacing w:line="276" w:lineRule="auto"/>
        <w:ind w:left="567"/>
        <w:jc w:val="both"/>
      </w:pPr>
      <w:r>
        <w:t>4.2.   предоставить список обучающихся 10-А класса для работы на летней дневной тематической площадке в количестве 6 человек, в соответствии с приложением 1;</w:t>
      </w:r>
    </w:p>
    <w:p w14:paraId="42C90BBE" w14:textId="77777777" w:rsidR="00D203C0" w:rsidRDefault="00D203C0" w:rsidP="00D203C0">
      <w:pPr>
        <w:pStyle w:val="a3"/>
        <w:numPr>
          <w:ilvl w:val="0"/>
          <w:numId w:val="1"/>
        </w:numPr>
        <w:spacing w:line="276" w:lineRule="auto"/>
        <w:ind w:left="567"/>
        <w:jc w:val="both"/>
      </w:pPr>
      <w:r>
        <w:t>Назначить воспитателями дневной тематической площадки пребывания следующих работников школы:</w:t>
      </w:r>
    </w:p>
    <w:p w14:paraId="35D442F4" w14:textId="77777777" w:rsidR="00D203C0" w:rsidRDefault="00D203C0" w:rsidP="00D203C0">
      <w:pPr>
        <w:pStyle w:val="a3"/>
        <w:numPr>
          <w:ilvl w:val="0"/>
          <w:numId w:val="2"/>
        </w:numPr>
        <w:spacing w:line="276" w:lineRule="auto"/>
      </w:pPr>
      <w:r>
        <w:t xml:space="preserve">Воспитателем отряда № 1: </w:t>
      </w:r>
      <w:proofErr w:type="spellStart"/>
      <w:r>
        <w:t>Клубко</w:t>
      </w:r>
      <w:proofErr w:type="spellEnd"/>
      <w:r>
        <w:t xml:space="preserve"> Л.В.;</w:t>
      </w:r>
    </w:p>
    <w:p w14:paraId="2B1956B2" w14:textId="77777777" w:rsidR="00D203C0" w:rsidRDefault="00D203C0" w:rsidP="00D203C0">
      <w:pPr>
        <w:pStyle w:val="a3"/>
        <w:numPr>
          <w:ilvl w:val="0"/>
          <w:numId w:val="2"/>
        </w:numPr>
        <w:spacing w:line="276" w:lineRule="auto"/>
      </w:pPr>
      <w:r>
        <w:t xml:space="preserve">Воспитателем отряда № 2: </w:t>
      </w:r>
      <w:proofErr w:type="spellStart"/>
      <w:r>
        <w:t>Сыромятову</w:t>
      </w:r>
      <w:proofErr w:type="spellEnd"/>
      <w:r>
        <w:t xml:space="preserve"> К.А.;</w:t>
      </w:r>
    </w:p>
    <w:p w14:paraId="061FAC28" w14:textId="77777777" w:rsidR="00D203C0" w:rsidRDefault="00D203C0" w:rsidP="00D203C0">
      <w:pPr>
        <w:pStyle w:val="a3"/>
        <w:numPr>
          <w:ilvl w:val="0"/>
          <w:numId w:val="2"/>
        </w:numPr>
        <w:spacing w:line="276" w:lineRule="auto"/>
      </w:pPr>
      <w:r>
        <w:t>Воспитателем отряда № 3: Рябова А. А.;</w:t>
      </w:r>
    </w:p>
    <w:p w14:paraId="081C2492" w14:textId="3E66D6EB" w:rsidR="00D203C0" w:rsidRDefault="00D203C0" w:rsidP="00D203C0">
      <w:pPr>
        <w:pStyle w:val="a3"/>
        <w:numPr>
          <w:ilvl w:val="0"/>
          <w:numId w:val="2"/>
        </w:numPr>
        <w:spacing w:line="276" w:lineRule="auto"/>
      </w:pPr>
      <w:r w:rsidRPr="00DB55AC">
        <w:t>Воспитателем отряда №</w:t>
      </w:r>
      <w:r>
        <w:t xml:space="preserve"> 4: Новицкая Г.В.;</w:t>
      </w:r>
    </w:p>
    <w:p w14:paraId="3AB3A4B2" w14:textId="77777777" w:rsidR="00D203C0" w:rsidRDefault="00D203C0" w:rsidP="00D203C0">
      <w:pPr>
        <w:pStyle w:val="a3"/>
        <w:numPr>
          <w:ilvl w:val="0"/>
          <w:numId w:val="2"/>
        </w:numPr>
        <w:spacing w:line="276" w:lineRule="auto"/>
      </w:pPr>
      <w:r w:rsidRPr="00DB55AC">
        <w:t>Воспитателем отряда №</w:t>
      </w:r>
      <w:r>
        <w:t xml:space="preserve"> 5: Кузнецова Н.И.;</w:t>
      </w:r>
    </w:p>
    <w:p w14:paraId="18C20839" w14:textId="77777777" w:rsidR="00D203C0" w:rsidRDefault="00D203C0" w:rsidP="00D203C0">
      <w:pPr>
        <w:pStyle w:val="a3"/>
        <w:numPr>
          <w:ilvl w:val="0"/>
          <w:numId w:val="2"/>
        </w:numPr>
        <w:spacing w:line="276" w:lineRule="auto"/>
      </w:pPr>
      <w:r w:rsidRPr="00DB55AC">
        <w:t>Воспитателем отряда №</w:t>
      </w:r>
      <w:r>
        <w:t xml:space="preserve"> 6: </w:t>
      </w:r>
      <w:proofErr w:type="spellStart"/>
      <w:r>
        <w:t>Курманаева</w:t>
      </w:r>
      <w:proofErr w:type="spellEnd"/>
      <w:r>
        <w:t xml:space="preserve"> Л.Ю.;</w:t>
      </w:r>
    </w:p>
    <w:p w14:paraId="66C23817" w14:textId="77777777" w:rsidR="00D203C0" w:rsidRDefault="00D203C0" w:rsidP="00D203C0">
      <w:pPr>
        <w:pStyle w:val="a3"/>
        <w:numPr>
          <w:ilvl w:val="0"/>
          <w:numId w:val="2"/>
        </w:numPr>
        <w:spacing w:line="276" w:lineRule="auto"/>
      </w:pPr>
      <w:r w:rsidRPr="00DB55AC">
        <w:t>Воспитателем отряда №</w:t>
      </w:r>
      <w:r>
        <w:t xml:space="preserve"> 7: </w:t>
      </w:r>
      <w:proofErr w:type="spellStart"/>
      <w:r>
        <w:t>Цыбык</w:t>
      </w:r>
      <w:proofErr w:type="spellEnd"/>
      <w:r>
        <w:t xml:space="preserve"> В.О.;</w:t>
      </w:r>
    </w:p>
    <w:p w14:paraId="3342F6FD" w14:textId="306E83BD" w:rsidR="00D203C0" w:rsidRDefault="00D203C0" w:rsidP="00D203C0">
      <w:pPr>
        <w:pStyle w:val="a3"/>
        <w:numPr>
          <w:ilvl w:val="0"/>
          <w:numId w:val="2"/>
        </w:numPr>
        <w:spacing w:line="276" w:lineRule="auto"/>
      </w:pPr>
      <w:r w:rsidRPr="00D203C0">
        <w:t>Воспитателем отряда</w:t>
      </w:r>
      <w:r>
        <w:t xml:space="preserve"> № 8: Доронина О.А.;</w:t>
      </w:r>
    </w:p>
    <w:p w14:paraId="1AB3F0D1" w14:textId="4E8B6A33" w:rsidR="00D203C0" w:rsidRDefault="00D203C0" w:rsidP="00D203C0">
      <w:pPr>
        <w:pStyle w:val="a3"/>
        <w:numPr>
          <w:ilvl w:val="0"/>
          <w:numId w:val="2"/>
        </w:numPr>
        <w:spacing w:line="276" w:lineRule="auto"/>
      </w:pPr>
      <w:r w:rsidRPr="00D203C0">
        <w:t>Воспитателем отряда</w:t>
      </w:r>
      <w:r>
        <w:t xml:space="preserve"> № 9: </w:t>
      </w:r>
      <w:r w:rsidR="00C01AFB">
        <w:t xml:space="preserve">Асанова </w:t>
      </w:r>
      <w:proofErr w:type="gramStart"/>
      <w:r w:rsidR="00C01AFB">
        <w:t>Ф.А</w:t>
      </w:r>
      <w:proofErr w:type="gramEnd"/>
      <w:r w:rsidR="00C01AFB">
        <w:t>;</w:t>
      </w:r>
    </w:p>
    <w:p w14:paraId="7C976946" w14:textId="581A6BD6" w:rsidR="00D203C0" w:rsidRDefault="00D203C0" w:rsidP="00D203C0">
      <w:pPr>
        <w:pStyle w:val="a3"/>
        <w:numPr>
          <w:ilvl w:val="0"/>
          <w:numId w:val="2"/>
        </w:numPr>
        <w:spacing w:line="276" w:lineRule="auto"/>
      </w:pPr>
      <w:r w:rsidRPr="00D203C0">
        <w:t>Воспитателем отряда</w:t>
      </w:r>
      <w:r>
        <w:t xml:space="preserve"> № 10</w:t>
      </w:r>
      <w:r w:rsidR="00C01AFB">
        <w:t xml:space="preserve"> </w:t>
      </w:r>
      <w:proofErr w:type="spellStart"/>
      <w:r w:rsidR="00C01AFB">
        <w:t>Чёрман</w:t>
      </w:r>
      <w:proofErr w:type="spellEnd"/>
      <w:r w:rsidR="00C01AFB">
        <w:t xml:space="preserve"> С.И.</w:t>
      </w:r>
    </w:p>
    <w:p w14:paraId="43EEABD6" w14:textId="77777777" w:rsidR="00D203C0" w:rsidRDefault="00D203C0" w:rsidP="00D203C0">
      <w:pPr>
        <w:pStyle w:val="a3"/>
        <w:numPr>
          <w:ilvl w:val="0"/>
          <w:numId w:val="1"/>
        </w:numPr>
        <w:spacing w:line="276" w:lineRule="auto"/>
        <w:jc w:val="both"/>
      </w:pPr>
      <w:r>
        <w:lastRenderedPageBreak/>
        <w:t xml:space="preserve">Назначить </w:t>
      </w:r>
      <w:proofErr w:type="spellStart"/>
      <w:r>
        <w:t>Горлачеву</w:t>
      </w:r>
      <w:proofErr w:type="spellEnd"/>
      <w:r>
        <w:t xml:space="preserve"> Т.И. учителя физической культуры, организатором спортивно-массовых мероприятий летней дневной тематической площадки.</w:t>
      </w:r>
    </w:p>
    <w:p w14:paraId="364316A5" w14:textId="77777777" w:rsidR="00D203C0" w:rsidRDefault="00D203C0" w:rsidP="00D203C0">
      <w:pPr>
        <w:pStyle w:val="a3"/>
        <w:numPr>
          <w:ilvl w:val="0"/>
          <w:numId w:val="1"/>
        </w:numPr>
        <w:spacing w:line="276" w:lineRule="auto"/>
        <w:jc w:val="both"/>
      </w:pPr>
      <w:r>
        <w:t>Ищенко С.А., педагогу-организатору школы, руководителю летней дневной тематической площадки.:</w:t>
      </w:r>
    </w:p>
    <w:p w14:paraId="46C892FB" w14:textId="77777777" w:rsidR="00D203C0" w:rsidRDefault="00D203C0" w:rsidP="00D203C0">
      <w:pPr>
        <w:pStyle w:val="a3"/>
        <w:spacing w:line="276" w:lineRule="auto"/>
        <w:ind w:left="851" w:firstLine="38"/>
        <w:jc w:val="both"/>
      </w:pPr>
      <w:r>
        <w:t xml:space="preserve">7.1. Обеспечить работу летней дневной тематической площадки на базе МБОУ специализированная школа № 2 в период с 27.05.2024 года   по 13.06.2024 года по режиму 5-ти </w:t>
      </w:r>
      <w:proofErr w:type="gramStart"/>
      <w:r>
        <w:t>дневной  недели</w:t>
      </w:r>
      <w:proofErr w:type="gramEnd"/>
      <w:r>
        <w:t xml:space="preserve"> с 8.00 до 11.50.</w:t>
      </w:r>
    </w:p>
    <w:p w14:paraId="17BB7543" w14:textId="77777777" w:rsidR="00D203C0" w:rsidRDefault="00D203C0" w:rsidP="00D203C0">
      <w:pPr>
        <w:pStyle w:val="a3"/>
        <w:tabs>
          <w:tab w:val="left" w:pos="851"/>
        </w:tabs>
        <w:spacing w:line="276" w:lineRule="auto"/>
        <w:ind w:left="851"/>
        <w:jc w:val="both"/>
      </w:pPr>
      <w:r>
        <w:t xml:space="preserve">7.3 Разместить информацию о работе летней дневной тематической площадки для обучающихся и их родителей (законных представителей) в доступном месте (на информационных стендах, сайте школы)                    </w:t>
      </w:r>
    </w:p>
    <w:p w14:paraId="0D8E4929" w14:textId="77777777" w:rsidR="00D203C0" w:rsidRDefault="00D203C0" w:rsidP="00D203C0">
      <w:pPr>
        <w:pStyle w:val="a3"/>
        <w:tabs>
          <w:tab w:val="left" w:pos="0"/>
        </w:tabs>
        <w:spacing w:line="276" w:lineRule="auto"/>
        <w:jc w:val="both"/>
      </w:pPr>
      <w:r>
        <w:t xml:space="preserve">                                                                                                                       До 15.03.2024                                                                                        </w:t>
      </w:r>
    </w:p>
    <w:p w14:paraId="269957C1" w14:textId="77777777" w:rsidR="00D203C0" w:rsidRDefault="00D203C0" w:rsidP="00D203C0">
      <w:pPr>
        <w:spacing w:line="276" w:lineRule="auto"/>
        <w:jc w:val="both"/>
      </w:pPr>
      <w:r>
        <w:t xml:space="preserve">        8.  Заместителю директора по АХЧ Богданову В.В.:</w:t>
      </w:r>
    </w:p>
    <w:p w14:paraId="63C840E2" w14:textId="77777777" w:rsidR="00D203C0" w:rsidRDefault="00D203C0" w:rsidP="00D203C0">
      <w:pPr>
        <w:pStyle w:val="a3"/>
        <w:spacing w:line="276" w:lineRule="auto"/>
        <w:ind w:left="851"/>
        <w:jc w:val="both"/>
      </w:pPr>
      <w:r>
        <w:t>8.1.</w:t>
      </w:r>
      <w:r w:rsidRPr="00903D2D">
        <w:t xml:space="preserve"> </w:t>
      </w:r>
      <w:r>
        <w:t xml:space="preserve">Обеспечить подготовку задействованных в организации отдыха детей помещений, площадок в соответствии с требованиями охраны труда, пожарной и электробезопасности, </w:t>
      </w:r>
      <w:proofErr w:type="spellStart"/>
      <w:r>
        <w:t>санитарно</w:t>
      </w:r>
      <w:proofErr w:type="spellEnd"/>
      <w:r>
        <w:t xml:space="preserve"> – гигиеническими нормами.                  </w:t>
      </w:r>
    </w:p>
    <w:p w14:paraId="146DF9AB" w14:textId="77777777" w:rsidR="00D203C0" w:rsidRDefault="00D203C0" w:rsidP="00D203C0">
      <w:pPr>
        <w:pStyle w:val="a3"/>
        <w:spacing w:line="276" w:lineRule="auto"/>
        <w:ind w:left="0"/>
        <w:jc w:val="both"/>
      </w:pPr>
      <w:r>
        <w:t xml:space="preserve">                                                                                                                                   До 15.05.2024 </w:t>
      </w:r>
    </w:p>
    <w:p w14:paraId="5A0FC73F" w14:textId="77777777" w:rsidR="00D203C0" w:rsidRDefault="00D203C0" w:rsidP="00D203C0">
      <w:pPr>
        <w:tabs>
          <w:tab w:val="left" w:pos="851"/>
        </w:tabs>
        <w:spacing w:line="276" w:lineRule="auto"/>
        <w:ind w:left="851" w:hanging="851"/>
        <w:jc w:val="both"/>
      </w:pPr>
      <w:r>
        <w:t xml:space="preserve">              8.2. Принять меры по созданию безопасных условий во время работы летней дневной   тематической площадки, а также при проведении экскурсий, спортивных и досуговых мероприятий.</w:t>
      </w:r>
    </w:p>
    <w:p w14:paraId="2A5BA995" w14:textId="77777777" w:rsidR="00D203C0" w:rsidRDefault="00D203C0" w:rsidP="00D203C0">
      <w:pPr>
        <w:pStyle w:val="a3"/>
        <w:numPr>
          <w:ilvl w:val="0"/>
          <w:numId w:val="4"/>
        </w:numPr>
        <w:spacing w:line="276" w:lineRule="auto"/>
        <w:jc w:val="both"/>
      </w:pPr>
      <w:r>
        <w:t xml:space="preserve">Оперативно информировать </w:t>
      </w:r>
      <w:proofErr w:type="spellStart"/>
      <w:r>
        <w:t>и.</w:t>
      </w:r>
      <w:proofErr w:type="gramStart"/>
      <w:r>
        <w:t>о.директора</w:t>
      </w:r>
      <w:proofErr w:type="spellEnd"/>
      <w:proofErr w:type="gramEnd"/>
      <w:r>
        <w:t xml:space="preserve"> школы обо всех происшествиях, связанных с угрозой жизни и здоровью детей и работников летней дневной тематической площадки в период функционирования с целью оказания необходимой помощи.</w:t>
      </w:r>
    </w:p>
    <w:p w14:paraId="19858FF9" w14:textId="77777777" w:rsidR="00D203C0" w:rsidRDefault="00D203C0" w:rsidP="00D203C0">
      <w:pPr>
        <w:pStyle w:val="a3"/>
        <w:numPr>
          <w:ilvl w:val="0"/>
          <w:numId w:val="4"/>
        </w:numPr>
        <w:spacing w:line="276" w:lineRule="auto"/>
        <w:jc w:val="both"/>
      </w:pPr>
      <w:r>
        <w:t>Утвердить следующие документы для открытия летней дневной тематической площадки:</w:t>
      </w:r>
    </w:p>
    <w:p w14:paraId="33F10AF1" w14:textId="77777777" w:rsidR="00D203C0" w:rsidRDefault="00D203C0" w:rsidP="00D203C0">
      <w:pPr>
        <w:pStyle w:val="a3"/>
        <w:numPr>
          <w:ilvl w:val="0"/>
          <w:numId w:val="3"/>
        </w:numPr>
        <w:spacing w:line="276" w:lineRule="auto"/>
        <w:ind w:left="993"/>
        <w:jc w:val="both"/>
      </w:pPr>
      <w:r>
        <w:t>График работы летней дневной тематической площадки;</w:t>
      </w:r>
    </w:p>
    <w:p w14:paraId="413D7DF7" w14:textId="77777777" w:rsidR="00D203C0" w:rsidRDefault="00D203C0" w:rsidP="00D203C0">
      <w:pPr>
        <w:pStyle w:val="a3"/>
        <w:numPr>
          <w:ilvl w:val="0"/>
          <w:numId w:val="3"/>
        </w:numPr>
        <w:spacing w:line="276" w:lineRule="auto"/>
        <w:ind w:left="993"/>
        <w:jc w:val="both"/>
      </w:pPr>
      <w:r>
        <w:t>Журнал учета посещаемости детей.</w:t>
      </w:r>
    </w:p>
    <w:p w14:paraId="6F165255" w14:textId="77777777" w:rsidR="00D203C0" w:rsidRDefault="00D203C0" w:rsidP="00D203C0">
      <w:pPr>
        <w:pStyle w:val="a3"/>
        <w:numPr>
          <w:ilvl w:val="0"/>
          <w:numId w:val="3"/>
        </w:numPr>
        <w:spacing w:line="276" w:lineRule="auto"/>
        <w:ind w:left="993"/>
        <w:jc w:val="both"/>
      </w:pPr>
      <w:r>
        <w:t>Журнал инструктажей по технике безопасности.</w:t>
      </w:r>
    </w:p>
    <w:p w14:paraId="46616C68" w14:textId="77777777" w:rsidR="00D203C0" w:rsidRDefault="00D203C0" w:rsidP="00D203C0">
      <w:pPr>
        <w:pStyle w:val="a3"/>
        <w:numPr>
          <w:ilvl w:val="0"/>
          <w:numId w:val="3"/>
        </w:numPr>
        <w:spacing w:line="276" w:lineRule="auto"/>
        <w:ind w:left="993"/>
        <w:jc w:val="both"/>
      </w:pPr>
      <w:r>
        <w:t xml:space="preserve">Списки детей по отрядам (при условии формирования нескольких отрядов). </w:t>
      </w:r>
    </w:p>
    <w:p w14:paraId="2288B06B" w14:textId="77777777" w:rsidR="00D203C0" w:rsidRDefault="00D203C0" w:rsidP="00D203C0">
      <w:pPr>
        <w:pStyle w:val="a3"/>
        <w:numPr>
          <w:ilvl w:val="0"/>
          <w:numId w:val="4"/>
        </w:numPr>
        <w:spacing w:line="276" w:lineRule="auto"/>
        <w:jc w:val="both"/>
      </w:pPr>
      <w:r>
        <w:t xml:space="preserve">Определить местом работы летней дневной тематической площадки кабинеты школы </w:t>
      </w:r>
    </w:p>
    <w:p w14:paraId="70E4BC27" w14:textId="77777777" w:rsidR="00D203C0" w:rsidRDefault="00D203C0" w:rsidP="00D203C0">
      <w:pPr>
        <w:pStyle w:val="a3"/>
        <w:spacing w:line="276" w:lineRule="auto"/>
        <w:jc w:val="both"/>
      </w:pPr>
      <w:r>
        <w:t>№ 11,13,14. спортивный зал, актовый зал, внутренний двор школы.</w:t>
      </w:r>
    </w:p>
    <w:p w14:paraId="121328B8" w14:textId="77777777" w:rsidR="00D203C0" w:rsidRDefault="00D203C0" w:rsidP="00D203C0">
      <w:pPr>
        <w:pStyle w:val="a3"/>
        <w:numPr>
          <w:ilvl w:val="0"/>
          <w:numId w:val="4"/>
        </w:numPr>
        <w:spacing w:line="276" w:lineRule="auto"/>
        <w:jc w:val="both"/>
      </w:pPr>
      <w:r>
        <w:t xml:space="preserve"> Контроль за исполнение настоящего приказа возложить на Мойсеенко М.В., заместителя директора по ВР. </w:t>
      </w:r>
    </w:p>
    <w:p w14:paraId="040DDAC3" w14:textId="77777777" w:rsidR="00D203C0" w:rsidRDefault="00D203C0" w:rsidP="00D203C0">
      <w:pPr>
        <w:pStyle w:val="a3"/>
        <w:spacing w:line="276" w:lineRule="auto"/>
        <w:jc w:val="both"/>
      </w:pPr>
    </w:p>
    <w:p w14:paraId="228E1BFF" w14:textId="77777777" w:rsidR="00D203C0" w:rsidRDefault="00D203C0" w:rsidP="00D203C0">
      <w:pPr>
        <w:ind w:left="644"/>
        <w:jc w:val="both"/>
      </w:pPr>
    </w:p>
    <w:p w14:paraId="40D4BF1B" w14:textId="77777777" w:rsidR="00D203C0" w:rsidRDefault="00D203C0" w:rsidP="00D203C0">
      <w:pPr>
        <w:ind w:left="644"/>
        <w:jc w:val="both"/>
      </w:pPr>
    </w:p>
    <w:p w14:paraId="3CB454DD" w14:textId="77777777" w:rsidR="00D203C0" w:rsidRDefault="00D203C0" w:rsidP="00D203C0">
      <w:pPr>
        <w:jc w:val="both"/>
      </w:pPr>
    </w:p>
    <w:p w14:paraId="6D2864E5" w14:textId="77777777" w:rsidR="00D203C0" w:rsidRDefault="00D203C0" w:rsidP="00D203C0">
      <w:pPr>
        <w:jc w:val="center"/>
      </w:pPr>
      <w:proofErr w:type="spellStart"/>
      <w:proofErr w:type="gramStart"/>
      <w:r>
        <w:t>И,о</w:t>
      </w:r>
      <w:proofErr w:type="spellEnd"/>
      <w:proofErr w:type="gramEnd"/>
      <w:r>
        <w:t xml:space="preserve">, директора                                                           Н.А.  Овчаренко                                                                  </w:t>
      </w:r>
    </w:p>
    <w:p w14:paraId="41B39163" w14:textId="77777777" w:rsidR="00D203C0" w:rsidRDefault="00D203C0" w:rsidP="00D203C0">
      <w:pPr>
        <w:jc w:val="center"/>
      </w:pPr>
    </w:p>
    <w:p w14:paraId="0EB96526" w14:textId="77777777" w:rsidR="00F12C76" w:rsidRDefault="00F12C76" w:rsidP="006C0B77">
      <w:pPr>
        <w:ind w:firstLine="709"/>
        <w:jc w:val="both"/>
      </w:pPr>
    </w:p>
    <w:sectPr w:rsidR="00F12C76" w:rsidSect="0041584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5115F"/>
    <w:multiLevelType w:val="hybridMultilevel"/>
    <w:tmpl w:val="459CEA2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63C6C"/>
    <w:multiLevelType w:val="hybridMultilevel"/>
    <w:tmpl w:val="6688E69E"/>
    <w:lvl w:ilvl="0" w:tplc="EDD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E2000"/>
    <w:multiLevelType w:val="hybridMultilevel"/>
    <w:tmpl w:val="9E441DF2"/>
    <w:lvl w:ilvl="0" w:tplc="EDD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E638D"/>
    <w:multiLevelType w:val="hybridMultilevel"/>
    <w:tmpl w:val="8362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08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8468465">
    <w:abstractNumId w:val="1"/>
  </w:num>
  <w:num w:numId="3" w16cid:durableId="7719776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265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0"/>
    <w:rsid w:val="0006163C"/>
    <w:rsid w:val="00415840"/>
    <w:rsid w:val="006C0B77"/>
    <w:rsid w:val="008242FF"/>
    <w:rsid w:val="00870751"/>
    <w:rsid w:val="008E362D"/>
    <w:rsid w:val="00922C48"/>
    <w:rsid w:val="00B915B7"/>
    <w:rsid w:val="00C01AFB"/>
    <w:rsid w:val="00D203C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6EDE"/>
  <w15:chartTrackingRefBased/>
  <w15:docId w15:val="{9A5858CA-643B-4F41-85A9-006D0746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</dc:creator>
  <cp:keywords/>
  <dc:description/>
  <cp:lastModifiedBy>Советник</cp:lastModifiedBy>
  <cp:revision>3</cp:revision>
  <cp:lastPrinted>2024-03-01T12:57:00Z</cp:lastPrinted>
  <dcterms:created xsi:type="dcterms:W3CDTF">2024-03-01T10:43:00Z</dcterms:created>
  <dcterms:modified xsi:type="dcterms:W3CDTF">2024-03-01T12:58:00Z</dcterms:modified>
</cp:coreProperties>
</file>