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782" w:type="dxa"/>
        <w:tblInd w:w="-434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3"/>
        <w:gridCol w:w="3083"/>
        <w:gridCol w:w="6066"/>
      </w:tblGrid>
      <w:tr w:rsidR="00AA6A3F" w:rsidRPr="006A130F" w:rsidTr="006A130F">
        <w:trPr>
          <w:trHeight w:val="503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6A130F" w:rsidP="006A130F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0F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«ИЗУЧЕНИЕ РОЛИ ОБРАЗОВАНИЯ ДЛЯ ДОСТИЖЕНИЯ УСПЕХА В ЖИЗНИ»</w:t>
            </w:r>
          </w:p>
        </w:tc>
      </w:tr>
      <w:tr w:rsidR="00AA6A3F" w:rsidRPr="006A130F" w:rsidTr="006A130F">
        <w:trPr>
          <w:trHeight w:val="757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6A130F" w:rsidRDefault="00AA6A3F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6A130F" w:rsidRDefault="00C96377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Бондарь </w:t>
            </w:r>
            <w:proofErr w:type="spellStart"/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Габриэлла</w:t>
            </w:r>
            <w:proofErr w:type="spellEnd"/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</w:tr>
      <w:tr w:rsidR="00564200" w:rsidRPr="006A130F" w:rsidTr="006A130F">
        <w:trPr>
          <w:trHeight w:val="584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C96377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6A130F" w:rsidTr="006A130F">
        <w:trPr>
          <w:trHeight w:val="793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AA6A3F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индивидуального итогового проекта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03F35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Михайленко </w:t>
            </w:r>
            <w:r w:rsidR="00331980"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Наталья Иосифовна </w:t>
            </w:r>
          </w:p>
        </w:tc>
      </w:tr>
      <w:tr w:rsidR="00AA6A3F" w:rsidRPr="006A130F" w:rsidTr="006A130F">
        <w:trPr>
          <w:trHeight w:val="1190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381" w:rsidRPr="006A130F" w:rsidRDefault="0033198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  <w:r w:rsidR="00EF5381"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</w:p>
        </w:tc>
      </w:tr>
      <w:tr w:rsidR="00AA6A3F" w:rsidRPr="006A130F" w:rsidTr="006A130F">
        <w:trPr>
          <w:trHeight w:val="793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1980" w:rsidRPr="006A130F" w:rsidRDefault="0033198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  <w:r w:rsid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социология</w:t>
            </w:r>
          </w:p>
        </w:tc>
      </w:tr>
      <w:tr w:rsidR="00564200" w:rsidRPr="006A130F" w:rsidTr="006A130F">
        <w:trPr>
          <w:trHeight w:val="396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C96377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6A130F" w:rsidTr="006A130F">
        <w:trPr>
          <w:trHeight w:val="360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48576A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Высшее </w:t>
            </w:r>
            <w:r w:rsidRPr="006A13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образование</w:t>
            </w: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играет </w:t>
            </w:r>
            <w:r w:rsid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значим</w:t>
            </w: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ую </w:t>
            </w:r>
            <w:r w:rsidRPr="006A13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роль</w:t>
            </w: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A13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для</w:t>
            </w: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A13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достижения</w:t>
            </w: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A13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успеха</w:t>
            </w: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A13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A13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жизни</w:t>
            </w:r>
            <w:r w:rsidR="006A13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A130F"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 без него </w:t>
            </w:r>
            <w:r w:rsidRPr="006A1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тяжело чего-либо добиться.</w:t>
            </w:r>
          </w:p>
        </w:tc>
      </w:tr>
      <w:tr w:rsidR="00AA6A3F" w:rsidRPr="006A130F" w:rsidTr="006A130F">
        <w:trPr>
          <w:trHeight w:val="396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C042D1" w:rsidP="006A130F">
            <w:pPr>
              <w:spacing w:after="0" w:line="240" w:lineRule="auto"/>
              <w:ind w:left="-142" w:firstLine="3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A1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роли и значимости образования в жизни человека</w:t>
            </w:r>
          </w:p>
        </w:tc>
      </w:tr>
      <w:tr w:rsidR="00AA6A3F" w:rsidRPr="006A130F" w:rsidTr="006A130F">
        <w:trPr>
          <w:trHeight w:val="319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C042D1" w:rsidP="006A130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52" w:hanging="283"/>
              <w:rPr>
                <w:color w:val="000000"/>
              </w:rPr>
            </w:pPr>
            <w:r w:rsidRPr="006A130F">
              <w:rPr>
                <w:color w:val="000000"/>
              </w:rPr>
              <w:t>Изучить литературу по теме данного исследования.</w:t>
            </w:r>
          </w:p>
        </w:tc>
      </w:tr>
      <w:tr w:rsidR="00564200" w:rsidRPr="006A130F" w:rsidTr="006A130F">
        <w:trPr>
          <w:trHeight w:val="319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C042D1" w:rsidP="006A130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652" w:hanging="283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Проанализировать полученные в ходе исследования результаты</w:t>
            </w:r>
          </w:p>
        </w:tc>
      </w:tr>
      <w:tr w:rsidR="00564200" w:rsidRPr="006A130F" w:rsidTr="006A130F">
        <w:trPr>
          <w:trHeight w:val="319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C042D1" w:rsidP="006A130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652" w:hanging="283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Выявить возможности влия</w:t>
            </w:r>
            <w:r w:rsid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ния образования на формирование</w:t>
            </w: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личности и получения профессии</w:t>
            </w:r>
          </w:p>
        </w:tc>
      </w:tr>
      <w:tr w:rsidR="00564200" w:rsidRPr="006A130F" w:rsidTr="006A130F">
        <w:trPr>
          <w:trHeight w:val="319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C042D1" w:rsidP="006A130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652" w:hanging="283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Сделать выводы о необходимости получения образования как возможности достижения успеха человека в жизни</w:t>
            </w:r>
          </w:p>
        </w:tc>
      </w:tr>
      <w:tr w:rsidR="00564200" w:rsidRPr="006A130F" w:rsidTr="006A130F">
        <w:trPr>
          <w:trHeight w:val="319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C042D1" w:rsidP="006A13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</w:t>
            </w:r>
            <w:r w:rsidR="0048576A"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576A" w:rsidRPr="006A130F" w:rsidRDefault="0048576A" w:rsidP="006A13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Эмпирический.</w:t>
            </w:r>
          </w:p>
          <w:p w:rsidR="0048576A" w:rsidRPr="006A130F" w:rsidRDefault="0048576A" w:rsidP="006A13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описательной обработки данных.</w:t>
            </w:r>
          </w:p>
        </w:tc>
      </w:tr>
      <w:tr w:rsidR="00AA6A3F" w:rsidRPr="006A130F" w:rsidTr="006A130F">
        <w:trPr>
          <w:trHeight w:val="674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576A" w:rsidRPr="006A130F" w:rsidRDefault="00C042D1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Компьютер.</w:t>
            </w:r>
          </w:p>
        </w:tc>
      </w:tr>
      <w:tr w:rsidR="00AA6A3F" w:rsidRPr="006A130F" w:rsidTr="006A130F">
        <w:trPr>
          <w:trHeight w:val="588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791E" w:rsidRPr="006A130F" w:rsidRDefault="000D791E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</w:t>
            </w:r>
          </w:p>
        </w:tc>
      </w:tr>
      <w:tr w:rsidR="00AA6A3F" w:rsidRPr="006A130F" w:rsidTr="006A130F">
        <w:trPr>
          <w:trHeight w:val="700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2656B9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A130F" w:rsidRDefault="009C5640" w:rsidP="006A13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анализ информации.</w:t>
            </w:r>
          </w:p>
          <w:p w:rsidR="009C5640" w:rsidRPr="006A130F" w:rsidRDefault="009C5640" w:rsidP="006A13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результатов.</w:t>
            </w:r>
          </w:p>
          <w:p w:rsidR="009C5640" w:rsidRPr="006A130F" w:rsidRDefault="009C5640" w:rsidP="006A13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полученных результатов.</w:t>
            </w:r>
          </w:p>
        </w:tc>
      </w:tr>
      <w:tr w:rsidR="00564200" w:rsidRPr="006A130F" w:rsidTr="006A130F">
        <w:trPr>
          <w:trHeight w:val="700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6A130F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работа включает введение, основную </w:t>
            </w:r>
            <w:r w:rsidR="00C042D1"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заключение, список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содержит аналитический материал по теме. Результаты работы могут быть применены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564200" w:rsidRPr="006A130F" w:rsidTr="006A130F">
        <w:trPr>
          <w:trHeight w:val="700"/>
        </w:trPr>
        <w:tc>
          <w:tcPr>
            <w:tcW w:w="6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564200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60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A130F" w:rsidRDefault="006A130F" w:rsidP="006A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0"/>
                <w:bdr w:val="none" w:sz="0" w:space="0" w:color="auto" w:frame="1"/>
                <w:shd w:val="clear" w:color="auto" w:fill="FFFFFF"/>
              </w:rPr>
              <w:t>Работа над проектом позволила переосмыслить собственные суждения о роли образования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2656B9" w:rsidRPr="002656B9" w:rsidSect="006A130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50B1"/>
    <w:multiLevelType w:val="hybridMultilevel"/>
    <w:tmpl w:val="B7389292"/>
    <w:lvl w:ilvl="0" w:tplc="15BABE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477E1"/>
    <w:multiLevelType w:val="hybridMultilevel"/>
    <w:tmpl w:val="64FA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5FD6"/>
    <w:multiLevelType w:val="hybridMultilevel"/>
    <w:tmpl w:val="E83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D17E5"/>
    <w:multiLevelType w:val="hybridMultilevel"/>
    <w:tmpl w:val="156E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B14"/>
    <w:multiLevelType w:val="hybridMultilevel"/>
    <w:tmpl w:val="56E04048"/>
    <w:lvl w:ilvl="0" w:tplc="CECE3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0D791E"/>
    <w:rsid w:val="00203F35"/>
    <w:rsid w:val="002656B9"/>
    <w:rsid w:val="00331980"/>
    <w:rsid w:val="0048576A"/>
    <w:rsid w:val="00540F50"/>
    <w:rsid w:val="00564200"/>
    <w:rsid w:val="0061284E"/>
    <w:rsid w:val="006A130F"/>
    <w:rsid w:val="0092166C"/>
    <w:rsid w:val="009C5640"/>
    <w:rsid w:val="00AA6A3F"/>
    <w:rsid w:val="00C042D1"/>
    <w:rsid w:val="00C676B5"/>
    <w:rsid w:val="00C86E58"/>
    <w:rsid w:val="00C96377"/>
    <w:rsid w:val="00E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C96377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C963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3</cp:revision>
  <dcterms:created xsi:type="dcterms:W3CDTF">2022-03-31T16:03:00Z</dcterms:created>
  <dcterms:modified xsi:type="dcterms:W3CDTF">2022-04-11T16:38:00Z</dcterms:modified>
</cp:coreProperties>
</file>