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AC" w:rsidRPr="000C14AB" w:rsidRDefault="00B102AC" w:rsidP="000C14AB">
      <w:pPr>
        <w:spacing w:after="0" w:line="240" w:lineRule="auto"/>
        <w:ind w:left="1620" w:hanging="1620"/>
        <w:jc w:val="center"/>
        <w:rPr>
          <w:rFonts w:ascii="Times New Roman" w:hAnsi="Times New Roman"/>
          <w:b/>
          <w:sz w:val="28"/>
          <w:szCs w:val="24"/>
        </w:rPr>
      </w:pPr>
      <w:r w:rsidRPr="000C14AB">
        <w:rPr>
          <w:rFonts w:ascii="Times New Roman" w:hAnsi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0C14AB" w:rsidRPr="000C14AB" w:rsidRDefault="000C14AB" w:rsidP="000C14AB">
      <w:pPr>
        <w:spacing w:after="0" w:line="240" w:lineRule="auto"/>
        <w:ind w:left="1620" w:hanging="1620"/>
        <w:jc w:val="center"/>
        <w:rPr>
          <w:rFonts w:ascii="Times New Roman" w:hAnsi="Times New Roman"/>
          <w:b/>
          <w:sz w:val="28"/>
          <w:szCs w:val="24"/>
        </w:rPr>
      </w:pPr>
      <w:r w:rsidRPr="000C14AB">
        <w:rPr>
          <w:rFonts w:ascii="Times New Roman" w:hAnsi="Times New Roman"/>
          <w:b/>
          <w:sz w:val="28"/>
          <w:szCs w:val="24"/>
        </w:rPr>
        <w:t>«Школа № 13 города Феодосии республики Крым»</w:t>
      </w:r>
    </w:p>
    <w:p w:rsidR="000C14AB" w:rsidRPr="000C14AB" w:rsidRDefault="000C14AB" w:rsidP="000C14AB">
      <w:pPr>
        <w:spacing w:after="0" w:line="240" w:lineRule="auto"/>
        <w:ind w:left="1620" w:hanging="1620"/>
        <w:jc w:val="center"/>
        <w:rPr>
          <w:rFonts w:ascii="Times New Roman" w:hAnsi="Times New Roman"/>
          <w:b/>
          <w:sz w:val="28"/>
          <w:szCs w:val="24"/>
        </w:rPr>
      </w:pPr>
      <w:r w:rsidRPr="000C14AB">
        <w:rPr>
          <w:rFonts w:ascii="Times New Roman" w:hAnsi="Times New Roman"/>
          <w:b/>
          <w:sz w:val="28"/>
          <w:szCs w:val="24"/>
        </w:rPr>
        <w:t>«Школа России»</w:t>
      </w:r>
    </w:p>
    <w:p w:rsidR="000C14AB" w:rsidRPr="000C14AB" w:rsidRDefault="000C14AB" w:rsidP="000C14AB">
      <w:pPr>
        <w:spacing w:after="0" w:line="240" w:lineRule="auto"/>
        <w:ind w:left="1620" w:hanging="1620"/>
        <w:jc w:val="right"/>
        <w:rPr>
          <w:rFonts w:ascii="Times New Roman" w:hAnsi="Times New Roman"/>
          <w:b/>
          <w:sz w:val="28"/>
          <w:szCs w:val="24"/>
        </w:rPr>
      </w:pPr>
      <w:r w:rsidRPr="000C14AB">
        <w:rPr>
          <w:rFonts w:ascii="Times New Roman" w:hAnsi="Times New Roman"/>
          <w:b/>
          <w:sz w:val="28"/>
          <w:szCs w:val="24"/>
        </w:rPr>
        <w:t>Кузнецова Наталья Ивановна</w:t>
      </w:r>
    </w:p>
    <w:p w:rsidR="000C14AB" w:rsidRPr="000C14AB" w:rsidRDefault="000C14AB" w:rsidP="000C14AB">
      <w:pPr>
        <w:spacing w:after="0" w:line="240" w:lineRule="auto"/>
        <w:ind w:left="1620" w:hanging="1620"/>
        <w:jc w:val="right"/>
        <w:rPr>
          <w:rFonts w:ascii="Times New Roman" w:hAnsi="Times New Roman"/>
          <w:b/>
          <w:sz w:val="28"/>
          <w:szCs w:val="24"/>
        </w:rPr>
      </w:pPr>
      <w:r w:rsidRPr="000C14AB">
        <w:rPr>
          <w:rFonts w:ascii="Times New Roman" w:hAnsi="Times New Roman"/>
          <w:b/>
          <w:sz w:val="28"/>
          <w:szCs w:val="24"/>
        </w:rPr>
        <w:t>учитель начальных классов</w:t>
      </w:r>
    </w:p>
    <w:p w:rsidR="00B102AC" w:rsidRPr="000C14AB" w:rsidRDefault="00B102AC" w:rsidP="000C14AB">
      <w:pPr>
        <w:spacing w:after="0" w:line="240" w:lineRule="auto"/>
        <w:ind w:left="1620" w:hanging="1620"/>
        <w:jc w:val="right"/>
        <w:rPr>
          <w:rFonts w:ascii="Times New Roman" w:hAnsi="Times New Roman"/>
          <w:b/>
          <w:sz w:val="28"/>
          <w:szCs w:val="24"/>
        </w:rPr>
      </w:pPr>
    </w:p>
    <w:p w:rsidR="00B102AC" w:rsidRPr="000C14AB" w:rsidRDefault="000C14AB" w:rsidP="00B93C4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C14AB">
        <w:rPr>
          <w:rFonts w:ascii="Times New Roman" w:hAnsi="Times New Roman"/>
          <w:b/>
          <w:sz w:val="28"/>
          <w:szCs w:val="24"/>
        </w:rPr>
        <w:t>Конспект открытого урока по русскому языку в 3-А классе</w:t>
      </w:r>
    </w:p>
    <w:p w:rsidR="00B102AC" w:rsidRDefault="00B102AC" w:rsidP="00B93C41">
      <w:pPr>
        <w:spacing w:after="0" w:line="240" w:lineRule="auto"/>
        <w:ind w:hanging="1620"/>
        <w:jc w:val="center"/>
        <w:rPr>
          <w:rFonts w:ascii="Times New Roman" w:hAnsi="Times New Roman"/>
          <w:sz w:val="28"/>
          <w:szCs w:val="24"/>
        </w:rPr>
      </w:pPr>
    </w:p>
    <w:p w:rsidR="00B102AC" w:rsidRDefault="00B102AC" w:rsidP="00B93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2AC">
        <w:rPr>
          <w:rFonts w:ascii="Times New Roman" w:hAnsi="Times New Roman"/>
          <w:b/>
          <w:sz w:val="28"/>
          <w:szCs w:val="28"/>
        </w:rPr>
        <w:t>Тема урока</w:t>
      </w:r>
      <w:r w:rsidRPr="00B102AC">
        <w:rPr>
          <w:rFonts w:ascii="Times New Roman" w:hAnsi="Times New Roman"/>
          <w:sz w:val="28"/>
          <w:szCs w:val="28"/>
        </w:rPr>
        <w:t xml:space="preserve">: </w:t>
      </w:r>
      <w:r w:rsidR="000C14AB">
        <w:rPr>
          <w:rFonts w:ascii="Times New Roman" w:hAnsi="Times New Roman"/>
          <w:sz w:val="28"/>
          <w:szCs w:val="28"/>
        </w:rPr>
        <w:t>Имя существительное.</w:t>
      </w:r>
      <w:r w:rsidR="004A5403">
        <w:rPr>
          <w:rFonts w:ascii="Times New Roman" w:hAnsi="Times New Roman"/>
          <w:sz w:val="28"/>
          <w:szCs w:val="28"/>
        </w:rPr>
        <w:t xml:space="preserve"> </w:t>
      </w:r>
      <w:r w:rsidRPr="00B102AC">
        <w:rPr>
          <w:rFonts w:ascii="Times New Roman" w:hAnsi="Times New Roman"/>
          <w:sz w:val="28"/>
          <w:szCs w:val="28"/>
        </w:rPr>
        <w:t>Дательный падеж имен существительных</w:t>
      </w:r>
      <w:r>
        <w:rPr>
          <w:rFonts w:ascii="Times New Roman" w:hAnsi="Times New Roman"/>
          <w:sz w:val="28"/>
          <w:szCs w:val="28"/>
        </w:rPr>
        <w:t>.</w:t>
      </w:r>
    </w:p>
    <w:p w:rsidR="00B102AC" w:rsidRPr="0078782F" w:rsidRDefault="00B102AC" w:rsidP="00B93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2AC">
        <w:rPr>
          <w:rFonts w:ascii="Times New Roman" w:hAnsi="Times New Roman"/>
          <w:b/>
          <w:sz w:val="28"/>
          <w:szCs w:val="28"/>
        </w:rPr>
        <w:t>Тип урока:</w:t>
      </w:r>
      <w:r w:rsidRPr="00B102AC">
        <w:rPr>
          <w:rFonts w:ascii="Times New Roman" w:hAnsi="Times New Roman"/>
          <w:sz w:val="28"/>
          <w:szCs w:val="28"/>
        </w:rPr>
        <w:t xml:space="preserve"> </w:t>
      </w:r>
      <w:r w:rsidRPr="0078782F">
        <w:rPr>
          <w:rFonts w:ascii="Times New Roman" w:eastAsia="Times New Roman" w:hAnsi="Times New Roman"/>
          <w:sz w:val="28"/>
          <w:szCs w:val="28"/>
          <w:lang w:eastAsia="ru-RU"/>
        </w:rPr>
        <w:t>урок формирования новых знаний</w:t>
      </w:r>
      <w:r w:rsidRPr="0078782F">
        <w:rPr>
          <w:rFonts w:ascii="Times New Roman" w:hAnsi="Times New Roman"/>
          <w:sz w:val="28"/>
          <w:szCs w:val="28"/>
        </w:rPr>
        <w:t>.</w:t>
      </w:r>
    </w:p>
    <w:p w:rsidR="00B102AC" w:rsidRDefault="00B102AC" w:rsidP="00B93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2AC">
        <w:rPr>
          <w:rFonts w:ascii="Times New Roman" w:hAnsi="Times New Roman"/>
          <w:b/>
          <w:sz w:val="28"/>
          <w:szCs w:val="28"/>
        </w:rPr>
        <w:t>Цель</w:t>
      </w:r>
      <w:r w:rsidRPr="00B102AC">
        <w:rPr>
          <w:rFonts w:ascii="Times New Roman" w:hAnsi="Times New Roman"/>
          <w:sz w:val="28"/>
          <w:szCs w:val="28"/>
        </w:rPr>
        <w:t xml:space="preserve">: </w:t>
      </w:r>
      <w:r w:rsidR="009A7378">
        <w:rPr>
          <w:rFonts w:ascii="Times New Roman" w:hAnsi="Times New Roman"/>
          <w:sz w:val="28"/>
          <w:szCs w:val="28"/>
        </w:rPr>
        <w:t>ознакомление с особенностями дательного падежа; развитие умения определять падеж по вопросу и предлогу.</w:t>
      </w:r>
    </w:p>
    <w:p w:rsidR="00B102AC" w:rsidRPr="00A458A0" w:rsidRDefault="00B102AC" w:rsidP="00CA40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458A0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A458A0" w:rsidRDefault="00A458A0" w:rsidP="00CA40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color w:val="555555"/>
          <w:sz w:val="28"/>
          <w:szCs w:val="28"/>
          <w:lang w:eastAsia="ru-RU"/>
        </w:rPr>
      </w:pPr>
      <w:r w:rsidRPr="00A458A0">
        <w:rPr>
          <w:rFonts w:ascii="Times New Roman" w:hAnsi="Times New Roman"/>
          <w:i/>
          <w:iCs/>
          <w:sz w:val="28"/>
          <w:szCs w:val="28"/>
        </w:rPr>
        <w:t>Образовательная:</w:t>
      </w:r>
      <w:r w:rsidR="00A458A0" w:rsidRPr="00A458A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458A0">
        <w:rPr>
          <w:rFonts w:ascii="Times New Roman" w:hAnsi="Times New Roman"/>
          <w:sz w:val="28"/>
          <w:szCs w:val="28"/>
        </w:rPr>
        <w:t>создать условия для знакомства детей со способом определения дательного падежа имен существительных; организовать практическую деятельность, в ходе которой дети могут научиться</w:t>
      </w:r>
      <w:r w:rsidRPr="00A458A0">
        <w:rPr>
          <w:rFonts w:ascii="Times New Roman" w:eastAsia="Times New Roman" w:hAnsi="Times New Roman"/>
          <w:bCs/>
          <w:i/>
          <w:iCs/>
          <w:color w:val="555555"/>
          <w:sz w:val="28"/>
          <w:szCs w:val="28"/>
          <w:lang w:eastAsia="ru-RU"/>
        </w:rPr>
        <w:t xml:space="preserve"> </w:t>
      </w:r>
      <w:r w:rsidRPr="00A458A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распознавать имена существительные в дательном падеже;</w:t>
      </w:r>
      <w:r w:rsidRPr="00A458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58A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развивать орфографическую зоркость</w:t>
      </w:r>
      <w:r w:rsidRPr="00A458A0">
        <w:rPr>
          <w:rFonts w:ascii="Times New Roman" w:eastAsia="Times New Roman" w:hAnsi="Times New Roman"/>
          <w:bCs/>
          <w:i/>
          <w:iCs/>
          <w:color w:val="555555"/>
          <w:sz w:val="28"/>
          <w:szCs w:val="28"/>
          <w:lang w:eastAsia="ru-RU"/>
        </w:rPr>
        <w:t xml:space="preserve">. </w:t>
      </w:r>
    </w:p>
    <w:p w:rsidR="00A458A0" w:rsidRDefault="00A458A0" w:rsidP="00CA40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8A0">
        <w:rPr>
          <w:rFonts w:ascii="Times New Roman" w:hAnsi="Times New Roman"/>
          <w:i/>
          <w:iCs/>
          <w:sz w:val="28"/>
          <w:szCs w:val="28"/>
        </w:rPr>
        <w:t>Развивающая:</w:t>
      </w:r>
      <w:r w:rsidR="00A458A0" w:rsidRPr="00A458A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458A0">
        <w:rPr>
          <w:rFonts w:ascii="Times New Roman" w:hAnsi="Times New Roman"/>
          <w:sz w:val="28"/>
          <w:szCs w:val="28"/>
        </w:rPr>
        <w:t>создать условия для развития умений планировать и контролировать свою деятельность, сравнивать, обобщать и делать выводы.</w:t>
      </w:r>
      <w:proofErr w:type="gramEnd"/>
    </w:p>
    <w:p w:rsidR="00A458A0" w:rsidRDefault="00A458A0" w:rsidP="00CA40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8A0">
        <w:rPr>
          <w:rFonts w:ascii="Times New Roman" w:hAnsi="Times New Roman"/>
          <w:i/>
          <w:iCs/>
          <w:sz w:val="28"/>
          <w:szCs w:val="28"/>
        </w:rPr>
        <w:t>Воспитательная</w:t>
      </w:r>
      <w:r w:rsidRPr="00A458A0">
        <w:rPr>
          <w:rFonts w:ascii="Times New Roman" w:hAnsi="Times New Roman"/>
          <w:sz w:val="28"/>
          <w:szCs w:val="28"/>
        </w:rPr>
        <w:t>: создать условия для положительной мотивации к учению; воспитывать уважительное отношение к одноклассникам,  стремление прийти на помощь товарищу</w:t>
      </w:r>
      <w:r w:rsidR="00A458A0" w:rsidRPr="00A458A0">
        <w:rPr>
          <w:rFonts w:ascii="Times New Roman" w:hAnsi="Times New Roman"/>
          <w:sz w:val="28"/>
          <w:szCs w:val="28"/>
        </w:rPr>
        <w:t>.</w:t>
      </w:r>
      <w:proofErr w:type="gramEnd"/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b/>
          <w:bCs/>
          <w:sz w:val="28"/>
          <w:szCs w:val="28"/>
        </w:rPr>
        <w:t>Формирование УУД:</w:t>
      </w:r>
    </w:p>
    <w:p w:rsidR="00A458A0" w:rsidRDefault="00A458A0" w:rsidP="00CA4086">
      <w:pPr>
        <w:pStyle w:val="a5"/>
        <w:ind w:left="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B93C41" w:rsidRPr="00A458A0" w:rsidRDefault="00B93C41" w:rsidP="00CA4086">
      <w:pPr>
        <w:pStyle w:val="a5"/>
        <w:ind w:left="0"/>
        <w:jc w:val="both"/>
        <w:rPr>
          <w:rFonts w:eastAsia="Times New Roman" w:cs="Times New Roman"/>
          <w:sz w:val="28"/>
          <w:szCs w:val="28"/>
        </w:rPr>
      </w:pPr>
      <w:r w:rsidRPr="00A458A0">
        <w:rPr>
          <w:rFonts w:eastAsia="Times New Roman" w:cs="Times New Roman"/>
          <w:b/>
          <w:bCs/>
          <w:sz w:val="28"/>
          <w:szCs w:val="28"/>
        </w:rPr>
        <w:t>1.  Коммуникативные  УУД: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умение участвовать в коллективном обсуждении проблемы;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умение взаимодействовать со сверстниками, умение слушать.</w:t>
      </w:r>
    </w:p>
    <w:p w:rsidR="00A458A0" w:rsidRDefault="00A458A0" w:rsidP="00CA408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458A0">
        <w:rPr>
          <w:rFonts w:ascii="Times New Roman" w:eastAsia="Times New Roman" w:hAnsi="Times New Roman"/>
          <w:b/>
          <w:bCs/>
          <w:sz w:val="28"/>
          <w:szCs w:val="28"/>
        </w:rPr>
        <w:t>2. Познавательные УУД</w:t>
      </w:r>
      <w:r w:rsidRPr="00A458A0">
        <w:rPr>
          <w:rFonts w:ascii="Times New Roman" w:eastAsia="Times New Roman" w:hAnsi="Times New Roman" w:cs="Arial"/>
          <w:b/>
          <w:sz w:val="28"/>
          <w:szCs w:val="28"/>
        </w:rPr>
        <w:t>: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формулирование познавательной цели;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доказательство;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синтез: составление целого из частей, самостоятельное достраивание с восполнением недостающих компонентов;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построение логической цепи рассуждений;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структурирование знаний, осознанное построение речевого высказывания в устной форме;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рефлексия способов действия;</w:t>
      </w:r>
    </w:p>
    <w:p w:rsidR="00B93C41" w:rsidRPr="00A458A0" w:rsidRDefault="00B93C41" w:rsidP="00CA4086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навык самоконтроля;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анализ объектов с целью распределения по признакам.</w:t>
      </w:r>
    </w:p>
    <w:p w:rsidR="00A458A0" w:rsidRDefault="00A458A0" w:rsidP="00CA408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Личностные УУД: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самоопределение;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8A0">
        <w:rPr>
          <w:rFonts w:ascii="Times New Roman" w:hAnsi="Times New Roman"/>
          <w:sz w:val="28"/>
          <w:szCs w:val="28"/>
        </w:rPr>
        <w:t>- освоение начальных форм познавательной и личностной рефлексии.</w:t>
      </w:r>
    </w:p>
    <w:p w:rsidR="00A458A0" w:rsidRDefault="00A458A0" w:rsidP="00CA40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b/>
          <w:sz w:val="28"/>
          <w:szCs w:val="28"/>
        </w:rPr>
        <w:t>4.</w:t>
      </w:r>
      <w:r w:rsidRPr="00A458A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58A0">
        <w:rPr>
          <w:rFonts w:ascii="Times New Roman" w:eastAsia="Times New Roman" w:hAnsi="Times New Roman"/>
          <w:b/>
          <w:bCs/>
          <w:sz w:val="28"/>
          <w:szCs w:val="28"/>
        </w:rPr>
        <w:t>Регулятивные УУД: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A458A0">
        <w:rPr>
          <w:rFonts w:ascii="Times New Roman" w:eastAsia="Times New Roman" w:hAnsi="Times New Roman"/>
          <w:sz w:val="28"/>
          <w:szCs w:val="28"/>
        </w:rPr>
        <w:t>целеполагание</w:t>
      </w:r>
      <w:proofErr w:type="spellEnd"/>
      <w:r w:rsidRPr="00A458A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458A0">
        <w:rPr>
          <w:rFonts w:ascii="Times New Roman" w:eastAsia="Times New Roman" w:hAnsi="Times New Roman"/>
          <w:sz w:val="28"/>
          <w:szCs w:val="28"/>
        </w:rPr>
        <w:t>(постановка учебной задачи на основе соотнесения того, что уже известно и усвоено учащимися, и того, что ещё неизвестно);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формирование самоконтроля;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- осознание учащимися того, что уже усвоено и что ещё подлежит</w:t>
      </w:r>
    </w:p>
    <w:p w:rsidR="00A458A0" w:rsidRDefault="00A458A0" w:rsidP="00CA40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8A0">
        <w:rPr>
          <w:rFonts w:ascii="Times New Roman" w:hAnsi="Times New Roman"/>
          <w:b/>
          <w:sz w:val="28"/>
          <w:szCs w:val="28"/>
        </w:rPr>
        <w:t xml:space="preserve">Методы обучения: </w:t>
      </w:r>
      <w:r w:rsidRPr="00A458A0">
        <w:rPr>
          <w:rFonts w:ascii="Times New Roman" w:hAnsi="Times New Roman"/>
          <w:sz w:val="28"/>
          <w:szCs w:val="28"/>
        </w:rPr>
        <w:t>практический; словесный; информационный.</w:t>
      </w: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58A0">
        <w:rPr>
          <w:rFonts w:ascii="Times New Roman" w:eastAsia="Times New Roman" w:hAnsi="Times New Roman"/>
          <w:sz w:val="28"/>
          <w:szCs w:val="28"/>
        </w:rPr>
        <w:t>усвоению, осознание качества и уровня усвоения.</w:t>
      </w:r>
    </w:p>
    <w:p w:rsidR="00A458A0" w:rsidRDefault="00A458A0" w:rsidP="00CA40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8A0">
        <w:rPr>
          <w:rFonts w:ascii="Times New Roman" w:hAnsi="Times New Roman"/>
          <w:b/>
          <w:sz w:val="28"/>
          <w:szCs w:val="28"/>
        </w:rPr>
        <w:t xml:space="preserve">Формы организации познавательной деятельности: </w:t>
      </w:r>
      <w:r w:rsidRPr="00A458A0">
        <w:rPr>
          <w:rFonts w:ascii="Times New Roman" w:hAnsi="Times New Roman"/>
          <w:sz w:val="28"/>
          <w:szCs w:val="28"/>
        </w:rPr>
        <w:t>индивидуальная, парная, коллективная.</w:t>
      </w:r>
    </w:p>
    <w:p w:rsidR="00A458A0" w:rsidRDefault="00A458A0" w:rsidP="00CA40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3C41" w:rsidRPr="00A458A0" w:rsidRDefault="00B93C41" w:rsidP="00CA4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8A0">
        <w:rPr>
          <w:rFonts w:ascii="Times New Roman" w:hAnsi="Times New Roman"/>
          <w:b/>
          <w:sz w:val="28"/>
          <w:szCs w:val="28"/>
        </w:rPr>
        <w:t xml:space="preserve">Оборудование урока: </w:t>
      </w:r>
      <w:r w:rsidRPr="00A458A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58A0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A458A0">
        <w:rPr>
          <w:rFonts w:ascii="Times New Roman" w:hAnsi="Times New Roman"/>
          <w:sz w:val="28"/>
          <w:szCs w:val="28"/>
        </w:rPr>
        <w:t xml:space="preserve"> проектор, презентация к уроку;</w:t>
      </w:r>
    </w:p>
    <w:p w:rsidR="00B93C41" w:rsidRPr="00A458A0" w:rsidRDefault="00B93C41" w:rsidP="00CA4086">
      <w:pPr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 w:rsidRPr="00A458A0">
        <w:rPr>
          <w:rFonts w:ascii="Times New Roman" w:hAnsi="Times New Roman"/>
          <w:sz w:val="28"/>
          <w:szCs w:val="28"/>
        </w:rPr>
        <w:t>- карточки с заданием;</w:t>
      </w:r>
    </w:p>
    <w:p w:rsidR="00B93C41" w:rsidRPr="00A458A0" w:rsidRDefault="00B93C41" w:rsidP="00CA4086">
      <w:pPr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 w:rsidRPr="00A458A0">
        <w:rPr>
          <w:rFonts w:ascii="Times New Roman" w:hAnsi="Times New Roman"/>
          <w:sz w:val="28"/>
          <w:szCs w:val="28"/>
        </w:rPr>
        <w:t>- сигнальная карточка «Дательный падеж»;</w:t>
      </w:r>
    </w:p>
    <w:p w:rsidR="00B93C41" w:rsidRPr="00A458A0" w:rsidRDefault="00A458A0" w:rsidP="00CA4086">
      <w:pPr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домик </w:t>
      </w:r>
      <w:r w:rsidR="00B93C41" w:rsidRPr="00A458A0">
        <w:rPr>
          <w:rFonts w:ascii="Times New Roman" w:hAnsi="Times New Roman"/>
          <w:sz w:val="28"/>
          <w:szCs w:val="28"/>
        </w:rPr>
        <w:t>«Имя существительное»;</w:t>
      </w:r>
    </w:p>
    <w:p w:rsidR="00B93C41" w:rsidRPr="00A458A0" w:rsidRDefault="00B93C41" w:rsidP="00CA4086">
      <w:pPr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 w:rsidRPr="00A458A0">
        <w:rPr>
          <w:rFonts w:ascii="Times New Roman" w:hAnsi="Times New Roman"/>
          <w:sz w:val="28"/>
          <w:szCs w:val="28"/>
        </w:rPr>
        <w:t>- девиз письма;</w:t>
      </w:r>
    </w:p>
    <w:p w:rsidR="00B93C41" w:rsidRPr="00A458A0" w:rsidRDefault="00B93C41" w:rsidP="00CA4086">
      <w:pPr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 w:rsidRPr="00A458A0">
        <w:rPr>
          <w:rFonts w:ascii="Times New Roman" w:hAnsi="Times New Roman"/>
          <w:sz w:val="28"/>
          <w:szCs w:val="28"/>
        </w:rPr>
        <w:t>- карточки для рефлексии.</w:t>
      </w:r>
    </w:p>
    <w:p w:rsidR="00B102AC" w:rsidRPr="00A458A0" w:rsidRDefault="00B102AC" w:rsidP="00CA4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8A0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="00D82656" w:rsidRPr="00A458A0">
        <w:rPr>
          <w:rFonts w:ascii="Times New Roman" w:hAnsi="Times New Roman"/>
          <w:sz w:val="28"/>
          <w:szCs w:val="28"/>
        </w:rPr>
        <w:t xml:space="preserve">таблица «Падежи»; учебник В.П. </w:t>
      </w:r>
      <w:proofErr w:type="spellStart"/>
      <w:r w:rsidR="00D82656" w:rsidRPr="00A458A0">
        <w:rPr>
          <w:rFonts w:ascii="Times New Roman" w:hAnsi="Times New Roman"/>
          <w:sz w:val="28"/>
          <w:szCs w:val="28"/>
        </w:rPr>
        <w:t>Канакиной</w:t>
      </w:r>
      <w:proofErr w:type="spellEnd"/>
      <w:r w:rsidR="00D82656" w:rsidRPr="00A458A0">
        <w:rPr>
          <w:rFonts w:ascii="Times New Roman" w:hAnsi="Times New Roman"/>
          <w:sz w:val="28"/>
          <w:szCs w:val="28"/>
        </w:rPr>
        <w:t>, В.Г. Горецкого «Русский язык. 3 класс», индивидуальные карточки, простой карандаш, линейка, записи на доске.</w:t>
      </w:r>
      <w:proofErr w:type="gramEnd"/>
    </w:p>
    <w:p w:rsidR="00D82656" w:rsidRPr="00A458A0" w:rsidRDefault="00D82656" w:rsidP="00CA4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8A0" w:rsidRP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P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CA4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8A0" w:rsidRDefault="00A458A0" w:rsidP="00A458A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2656" w:rsidRDefault="00D82656" w:rsidP="00E52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2656">
        <w:rPr>
          <w:rFonts w:ascii="Times New Roman" w:hAnsi="Times New Roman"/>
          <w:b/>
          <w:sz w:val="28"/>
          <w:szCs w:val="28"/>
        </w:rPr>
        <w:lastRenderedPageBreak/>
        <w:t>ХОД УРОКА</w:t>
      </w:r>
    </w:p>
    <w:tbl>
      <w:tblPr>
        <w:tblStyle w:val="a7"/>
        <w:tblW w:w="0" w:type="auto"/>
        <w:tblLook w:val="04A0"/>
      </w:tblPr>
      <w:tblGrid>
        <w:gridCol w:w="3281"/>
        <w:gridCol w:w="6715"/>
      </w:tblGrid>
      <w:tr w:rsidR="00B93C41" w:rsidTr="00864B0C">
        <w:tc>
          <w:tcPr>
            <w:tcW w:w="2777" w:type="dxa"/>
          </w:tcPr>
          <w:p w:rsidR="00B93C41" w:rsidRPr="00B93C41" w:rsidRDefault="00B93C41" w:rsidP="00B93C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C41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7219" w:type="dxa"/>
          </w:tcPr>
          <w:p w:rsidR="00B93C41" w:rsidRPr="00B93C41" w:rsidRDefault="00B93C41" w:rsidP="00B93C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C41">
              <w:rPr>
                <w:rFonts w:ascii="Times New Roman" w:hAnsi="Times New Roman"/>
                <w:b/>
                <w:sz w:val="28"/>
                <w:szCs w:val="28"/>
              </w:rPr>
              <w:t>Содержание этапа</w:t>
            </w:r>
          </w:p>
        </w:tc>
      </w:tr>
      <w:tr w:rsidR="00B93C41" w:rsidTr="00864B0C">
        <w:tc>
          <w:tcPr>
            <w:tcW w:w="2777" w:type="dxa"/>
          </w:tcPr>
          <w:p w:rsidR="00B93C41" w:rsidRPr="006D6427" w:rsidRDefault="00B93C41" w:rsidP="006D64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6D642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B4C43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Организационный </w:t>
            </w:r>
            <w:proofErr w:type="gramStart"/>
            <w:r w:rsidRPr="000B4C43">
              <w:rPr>
                <w:rFonts w:ascii="Times New Roman" w:hAnsi="Times New Roman"/>
                <w:b/>
                <w:sz w:val="28"/>
                <w:szCs w:val="28"/>
              </w:rPr>
              <w:t>момент</w:t>
            </w:r>
            <w:r w:rsidR="006D6427" w:rsidRPr="006D642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 w:rsidR="006D6427" w:rsidRPr="006D64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привлечение внимания учащихся, проверка их готовности к уроку и обеспечение необходимой мотивации к учебной деятельности. </w:t>
            </w:r>
            <w:r w:rsidRPr="006D6427">
              <w:rPr>
                <w:bCs/>
                <w:i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93C41" w:rsidRDefault="00B93C41" w:rsidP="00B93C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9" w:type="dxa"/>
          </w:tcPr>
          <w:p w:rsidR="00B93C41" w:rsidRPr="00B102AC" w:rsidRDefault="00B93C41" w:rsidP="004A540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 </w:t>
            </w:r>
            <w:r w:rsidRPr="00B01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Ребята, </w:t>
            </w:r>
            <w:r w:rsidR="004A5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поприветствуйте </w:t>
            </w:r>
            <w:r w:rsidRPr="00B01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наших гостей. Улыбнитесь </w:t>
            </w:r>
            <w:r w:rsidR="004A54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своему соседу</w:t>
            </w:r>
            <w:r w:rsidRPr="00B01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02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желаю вам всем хорошего настроения, активности, работоспособности. 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надеюсь</w:t>
            </w:r>
            <w:r w:rsidRPr="00B102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4A5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что мы сегодня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поработаем</w:t>
            </w:r>
            <w:r w:rsidR="004A5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отлично</w:t>
            </w:r>
            <w:r w:rsidRPr="00B102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4A5403" w:rsidRPr="00E529B4" w:rsidRDefault="004A5403" w:rsidP="004A5403">
            <w:pPr>
              <w:pStyle w:val="a5"/>
              <w:ind w:left="0"/>
              <w:rPr>
                <w:rStyle w:val="c0"/>
                <w:color w:val="00B050"/>
                <w:sz w:val="28"/>
                <w:szCs w:val="28"/>
              </w:rPr>
            </w:pPr>
            <w:r w:rsidRPr="00E529B4">
              <w:rPr>
                <w:rFonts w:cs="Times New Roman"/>
                <w:color w:val="00B050"/>
                <w:sz w:val="28"/>
                <w:szCs w:val="28"/>
                <w:shd w:val="clear" w:color="auto" w:fill="FFFFFF"/>
              </w:rPr>
              <w:t>Вот книжки на столе, а вот – тетрадки,</w:t>
            </w:r>
            <w:r w:rsidRPr="00E529B4">
              <w:rPr>
                <w:rFonts w:cs="Times New Roman"/>
                <w:color w:val="00B050"/>
                <w:sz w:val="28"/>
                <w:szCs w:val="28"/>
              </w:rPr>
              <w:br/>
            </w:r>
            <w:r w:rsidRPr="00E529B4">
              <w:rPr>
                <w:rFonts w:cs="Times New Roman"/>
                <w:color w:val="00B050"/>
                <w:sz w:val="28"/>
                <w:szCs w:val="28"/>
                <w:shd w:val="clear" w:color="auto" w:fill="FFFFFF"/>
              </w:rPr>
              <w:t>Не хотят  играть ребята в прятки,</w:t>
            </w:r>
            <w:r w:rsidRPr="00E529B4">
              <w:rPr>
                <w:rFonts w:cs="Times New Roman"/>
                <w:color w:val="00B050"/>
                <w:sz w:val="28"/>
                <w:szCs w:val="28"/>
              </w:rPr>
              <w:br/>
            </w:r>
            <w:r w:rsidRPr="00E529B4">
              <w:rPr>
                <w:rFonts w:cs="Times New Roman"/>
                <w:color w:val="00B050"/>
                <w:sz w:val="28"/>
                <w:szCs w:val="28"/>
                <w:shd w:val="clear" w:color="auto" w:fill="FFFFFF"/>
              </w:rPr>
              <w:t>И недосуг дуть на корабль бумажный –</w:t>
            </w:r>
            <w:r w:rsidRPr="00E529B4">
              <w:rPr>
                <w:rFonts w:cs="Times New Roman"/>
                <w:color w:val="00B050"/>
                <w:sz w:val="28"/>
                <w:szCs w:val="28"/>
              </w:rPr>
              <w:br/>
            </w:r>
            <w:r w:rsidRPr="00E529B4">
              <w:rPr>
                <w:rFonts w:cs="Times New Roman"/>
                <w:color w:val="00B050"/>
                <w:sz w:val="28"/>
                <w:szCs w:val="28"/>
                <w:shd w:val="clear" w:color="auto" w:fill="FFFFFF"/>
              </w:rPr>
              <w:t>Сегодня в классе  урок уж больно важный!</w:t>
            </w:r>
          </w:p>
          <w:p w:rsidR="00ED34CA" w:rsidRPr="000B4C43" w:rsidRDefault="00B93C41" w:rsidP="00ED34C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5403">
              <w:rPr>
                <w:rFonts w:ascii="Times New Roman" w:eastAsia="Times New Roman" w:hAnsi="Times New Roman"/>
                <w:sz w:val="28"/>
                <w:szCs w:val="28"/>
              </w:rPr>
              <w:t>- Хочу напомнить наш</w:t>
            </w:r>
            <w:r w:rsidR="00ED34CA" w:rsidRPr="000B4C43">
              <w:rPr>
                <w:rFonts w:ascii="Times New Roman" w:eastAsia="Times New Roman" w:hAnsi="Times New Roman"/>
                <w:sz w:val="28"/>
                <w:szCs w:val="28"/>
              </w:rPr>
              <w:t xml:space="preserve"> девиз письма: «Красиво пишет тот, кто правильно сидит». Проверьте свою посадку.</w:t>
            </w:r>
          </w:p>
          <w:p w:rsidR="00B93C41" w:rsidRPr="000B4C43" w:rsidRDefault="00B93C41" w:rsidP="00B93C41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C43">
              <w:rPr>
                <w:sz w:val="28"/>
                <w:szCs w:val="28"/>
              </w:rPr>
              <w:t>-Чтобы буквы ложились на строку красиво мы сделаем пальчиковую гимнастику.</w:t>
            </w:r>
          </w:p>
          <w:p w:rsidR="00B93C41" w:rsidRDefault="00B93C41" w:rsidP="00B93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 Запишите </w:t>
            </w:r>
            <w:r w:rsidRPr="00B102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число, классная работа.</w:t>
            </w:r>
          </w:p>
        </w:tc>
      </w:tr>
      <w:tr w:rsidR="00B93C41" w:rsidTr="00864B0C">
        <w:tc>
          <w:tcPr>
            <w:tcW w:w="2777" w:type="dxa"/>
          </w:tcPr>
          <w:p w:rsidR="00B93C41" w:rsidRPr="00A458A0" w:rsidRDefault="00B93C41" w:rsidP="00B93C41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B102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.Актуализация знаний </w:t>
            </w:r>
            <w:r w:rsidRPr="006D6427">
              <w:rPr>
                <w:rFonts w:ascii="Times New Roman" w:hAnsi="Times New Roman"/>
                <w:bCs/>
                <w:i/>
                <w:sz w:val="20"/>
                <w:szCs w:val="20"/>
              </w:rPr>
              <w:t>(воспроизведение уч-ся необходимых и достаточных знаний для введения нового)</w:t>
            </w:r>
          </w:p>
          <w:p w:rsidR="00B93C41" w:rsidRPr="006D6427" w:rsidRDefault="00B176DF" w:rsidP="00B93C41">
            <w:pPr>
              <w:pStyle w:val="a6"/>
              <w:jc w:val="both"/>
              <w:rPr>
                <w:i/>
                <w:sz w:val="24"/>
                <w:szCs w:val="24"/>
                <w:u w:val="single"/>
              </w:rPr>
            </w:pPr>
            <w:r w:rsidRPr="006D6427">
              <w:rPr>
                <w:b/>
                <w:sz w:val="24"/>
                <w:szCs w:val="24"/>
              </w:rPr>
              <w:t>1.</w:t>
            </w:r>
            <w:r w:rsidR="00B93C41" w:rsidRPr="006D6427">
              <w:rPr>
                <w:b/>
                <w:sz w:val="24"/>
                <w:szCs w:val="24"/>
              </w:rPr>
              <w:t>Орфографическая минутка</w:t>
            </w:r>
            <w:r w:rsidR="00B93C41" w:rsidRPr="006D6427">
              <w:rPr>
                <w:sz w:val="24"/>
                <w:szCs w:val="24"/>
              </w:rPr>
              <w:t xml:space="preserve"> </w:t>
            </w:r>
          </w:p>
          <w:p w:rsidR="00B93C41" w:rsidRPr="006D6427" w:rsidRDefault="00B176DF" w:rsidP="00B93C41">
            <w:pPr>
              <w:pStyle w:val="a6"/>
              <w:jc w:val="both"/>
              <w:rPr>
                <w:sz w:val="20"/>
                <w:szCs w:val="20"/>
              </w:rPr>
            </w:pPr>
            <w:r w:rsidRPr="006D6427">
              <w:rPr>
                <w:i/>
                <w:sz w:val="20"/>
                <w:szCs w:val="20"/>
                <w:u w:val="single"/>
              </w:rPr>
              <w:t>(</w:t>
            </w:r>
            <w:r w:rsidR="00B93C41" w:rsidRPr="006D6427">
              <w:rPr>
                <w:sz w:val="20"/>
                <w:szCs w:val="20"/>
              </w:rPr>
              <w:t>тренировка навыка письма, орфографической зоркости; формирование самоанализа и самоконтроля</w:t>
            </w:r>
            <w:r w:rsidRPr="006D6427">
              <w:rPr>
                <w:sz w:val="20"/>
                <w:szCs w:val="20"/>
              </w:rPr>
              <w:t>)</w:t>
            </w:r>
          </w:p>
          <w:p w:rsidR="00B93C41" w:rsidRDefault="00B93C41" w:rsidP="00B93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3C41" w:rsidRDefault="00B93C41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29B4" w:rsidRDefault="00E529B4" w:rsidP="006205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0556" w:rsidRPr="00620556" w:rsidRDefault="00620556" w:rsidP="0062055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20556">
              <w:rPr>
                <w:rFonts w:ascii="Times New Roman" w:hAnsi="Times New Roman"/>
                <w:b/>
                <w:sz w:val="24"/>
                <w:szCs w:val="24"/>
              </w:rPr>
              <w:t>2.  Повторение ранее изученного материа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 об имени </w:t>
            </w:r>
            <w:r w:rsidRPr="00620556">
              <w:rPr>
                <w:rFonts w:ascii="Times New Roman" w:hAnsi="Times New Roman"/>
                <w:b/>
                <w:sz w:val="24"/>
                <w:szCs w:val="24"/>
              </w:rPr>
              <w:t>существительно</w:t>
            </w:r>
            <w:proofErr w:type="gramStart"/>
            <w:r w:rsidRPr="00620556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620556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gramEnd"/>
            <w:r w:rsidRPr="00620556">
              <w:rPr>
                <w:rFonts w:ascii="Times New Roman" w:hAnsi="Times New Roman"/>
                <w:color w:val="000000"/>
                <w:sz w:val="16"/>
                <w:szCs w:val="16"/>
              </w:rPr>
              <w:t>систематизация ранее полученных знаний, необходимых для открытия нового знания.</w:t>
            </w: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E79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4B0C" w:rsidRDefault="00864B0C" w:rsidP="00030E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E79" w:rsidRPr="000B4C43" w:rsidRDefault="00030E79" w:rsidP="00030E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B4C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="0062055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B4C43">
              <w:rPr>
                <w:rFonts w:ascii="Times New Roman" w:hAnsi="Times New Roman"/>
                <w:b/>
                <w:sz w:val="28"/>
                <w:szCs w:val="28"/>
              </w:rPr>
              <w:t>Постановка учебной задачи</w:t>
            </w:r>
          </w:p>
          <w:p w:rsidR="00030E79" w:rsidRPr="00030E79" w:rsidRDefault="00030E79" w:rsidP="006205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u w:val="single"/>
              </w:rPr>
              <w:t>(</w:t>
            </w:r>
            <w:r w:rsidRPr="00030E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подведение детей к формулированию темы и постановке задач урока.)</w:t>
            </w:r>
          </w:p>
          <w:p w:rsidR="00030E79" w:rsidRPr="00B93C41" w:rsidRDefault="00030E79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9" w:type="dxa"/>
          </w:tcPr>
          <w:p w:rsidR="00CD5BFA" w:rsidRPr="00CD5BFA" w:rsidRDefault="006D6427" w:rsidP="00CD5BFA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642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- Сегодня поработаем над буквой, которую вы сможете узнать, если найдете одинаковый звук в словах</w:t>
            </w:r>
          </w:p>
          <w:p w:rsidR="00CD5BFA" w:rsidRPr="00CD5BFA" w:rsidRDefault="00CD5BFA" w:rsidP="00CD5BFA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>Мир, ива, сливы, диво.</w:t>
            </w:r>
          </w:p>
          <w:p w:rsidR="00CD5BFA" w:rsidRPr="00CD5BFA" w:rsidRDefault="00CD5BFA" w:rsidP="00CD5BFA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BF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Дайте характеристику этому звуку.</w:t>
            </w:r>
          </w:p>
          <w:p w:rsidR="00CD5BFA" w:rsidRPr="00CD5BFA" w:rsidRDefault="00CD5BFA" w:rsidP="00CD5BFA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BF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Спишите</w:t>
            </w:r>
            <w:r w:rsidR="00E529B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,</w:t>
            </w:r>
            <w:r w:rsidRPr="00CD5BF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продолжив закономерность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</w:t>
            </w:r>
          </w:p>
          <w:p w:rsidR="00CD5BFA" w:rsidRPr="00CD5BFA" w:rsidRDefault="00CD5BFA" w:rsidP="00CD5BFA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>ии</w:t>
            </w:r>
            <w:proofErr w:type="spellEnd"/>
            <w:proofErr w:type="gramStart"/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 xml:space="preserve"> И</w:t>
            </w:r>
            <w:proofErr w:type="gramEnd"/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>иии</w:t>
            </w:r>
            <w:proofErr w:type="spellEnd"/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 xml:space="preserve"> И </w:t>
            </w:r>
            <w:proofErr w:type="spellStart"/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>ии</w:t>
            </w:r>
            <w:proofErr w:type="spellEnd"/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 xml:space="preserve"> И </w:t>
            </w:r>
            <w:proofErr w:type="spellStart"/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>иии</w:t>
            </w:r>
            <w:proofErr w:type="spellEnd"/>
          </w:p>
          <w:p w:rsidR="00CD5BFA" w:rsidRPr="00CD5BFA" w:rsidRDefault="00CD5BFA" w:rsidP="00CD5BFA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BF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Отгадайте за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гадку. Спишите.</w:t>
            </w:r>
            <w:r w:rsidRPr="00CD5BF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Подчеркните орфограммы.</w:t>
            </w:r>
          </w:p>
          <w:p w:rsidR="00CD5BFA" w:rsidRPr="00CD5BFA" w:rsidRDefault="00CD5BFA" w:rsidP="00CD5BFA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BFA">
              <w:rPr>
                <w:rFonts w:ascii="Times New Roman" w:eastAsia="Times New Roman" w:hAnsi="Times New Roman"/>
                <w:i/>
                <w:iCs/>
                <w:color w:val="00B050"/>
                <w:sz w:val="28"/>
                <w:lang w:eastAsia="ru-RU"/>
              </w:rPr>
              <w:t>Осенью</w:t>
            </w:r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 xml:space="preserve"> в </w:t>
            </w:r>
            <w:r w:rsidRPr="00CD5BFA">
              <w:rPr>
                <w:rFonts w:ascii="Times New Roman" w:eastAsia="Times New Roman" w:hAnsi="Times New Roman"/>
                <w:i/>
                <w:iCs/>
                <w:color w:val="00B050"/>
                <w:sz w:val="28"/>
                <w:lang w:eastAsia="ru-RU"/>
              </w:rPr>
              <w:t>щель</w:t>
            </w:r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 xml:space="preserve"> заберется,</w:t>
            </w:r>
          </w:p>
          <w:p w:rsidR="00CD5BFA" w:rsidRPr="00CD5BFA" w:rsidRDefault="00CD5BFA" w:rsidP="00CD5BFA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 xml:space="preserve">А </w:t>
            </w:r>
            <w:r w:rsidRPr="00CD5BFA">
              <w:rPr>
                <w:rFonts w:ascii="Times New Roman" w:eastAsia="Times New Roman" w:hAnsi="Times New Roman"/>
                <w:i/>
                <w:iCs/>
                <w:color w:val="00B050"/>
                <w:sz w:val="28"/>
                <w:lang w:eastAsia="ru-RU"/>
              </w:rPr>
              <w:t>весной</w:t>
            </w:r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 xml:space="preserve"> проснется. (</w:t>
            </w:r>
            <w:r w:rsidRPr="00CD5BFA">
              <w:rPr>
                <w:rFonts w:ascii="Times New Roman" w:eastAsia="Times New Roman" w:hAnsi="Times New Roman"/>
                <w:i/>
                <w:iCs/>
                <w:color w:val="00B050"/>
                <w:sz w:val="28"/>
                <w:lang w:eastAsia="ru-RU"/>
              </w:rPr>
              <w:t>Муха</w:t>
            </w:r>
            <w:r w:rsidRPr="00CD5BFA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>)</w:t>
            </w:r>
          </w:p>
          <w:p w:rsidR="00ED34CA" w:rsidRDefault="006D6427" w:rsidP="00CD5BFA">
            <w:pPr>
              <w:shd w:val="clear" w:color="auto" w:fill="FFFFFF"/>
              <w:spacing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>-Что общего у этих слов?</w:t>
            </w:r>
          </w:p>
          <w:p w:rsidR="00CD5BFA" w:rsidRPr="000B4C43" w:rsidRDefault="00CD5BFA" w:rsidP="00CD5B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>-Что мы уже знаем  об имени существительном?</w:t>
            </w:r>
          </w:p>
          <w:p w:rsidR="00CD5BFA" w:rsidRPr="00045B22" w:rsidRDefault="00CD5BFA" w:rsidP="00CD5BF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45B22">
              <w:rPr>
                <w:rFonts w:ascii="Times New Roman" w:hAnsi="Times New Roman"/>
                <w:i/>
                <w:sz w:val="28"/>
                <w:szCs w:val="28"/>
              </w:rPr>
              <w:t xml:space="preserve">(В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результате чего появляется доми</w:t>
            </w:r>
            <w:r w:rsidRPr="00045B22">
              <w:rPr>
                <w:rFonts w:ascii="Times New Roman" w:hAnsi="Times New Roman"/>
                <w:i/>
                <w:sz w:val="28"/>
                <w:szCs w:val="28"/>
              </w:rPr>
              <w:t>к)</w:t>
            </w:r>
          </w:p>
          <w:p w:rsidR="00CD5BFA" w:rsidRPr="000B4C43" w:rsidRDefault="00CD5BFA" w:rsidP="00CD5B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Вот какой домик </w:t>
            </w:r>
            <w:r w:rsidRPr="000B4C43">
              <w:rPr>
                <w:rFonts w:ascii="Times New Roman" w:hAnsi="Times New Roman"/>
                <w:sz w:val="28"/>
                <w:szCs w:val="28"/>
              </w:rPr>
              <w:t xml:space="preserve"> у нас получился. </w:t>
            </w:r>
          </w:p>
          <w:p w:rsidR="00CD5BFA" w:rsidRPr="000B4C43" w:rsidRDefault="00CD5BFA" w:rsidP="00CD5B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B4C43">
              <w:rPr>
                <w:rFonts w:ascii="Times New Roman" w:hAnsi="Times New Roman"/>
                <w:sz w:val="28"/>
                <w:szCs w:val="28"/>
              </w:rPr>
              <w:t>Ск</w:t>
            </w:r>
            <w:r w:rsidR="00E529B4">
              <w:rPr>
                <w:rFonts w:ascii="Times New Roman" w:hAnsi="Times New Roman"/>
                <w:sz w:val="28"/>
                <w:szCs w:val="28"/>
              </w:rPr>
              <w:t>ажите</w:t>
            </w:r>
            <w:proofErr w:type="gramStart"/>
            <w:r w:rsidR="00E529B4">
              <w:rPr>
                <w:rFonts w:ascii="Times New Roman" w:hAnsi="Times New Roman"/>
                <w:sz w:val="28"/>
                <w:szCs w:val="28"/>
              </w:rPr>
              <w:t>,</w:t>
            </w:r>
            <w:r w:rsidRPr="000B4C43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proofErr w:type="gramEnd"/>
            <w:r w:rsidRPr="000B4C43">
              <w:rPr>
                <w:rFonts w:ascii="Times New Roman" w:hAnsi="Times New Roman"/>
                <w:sz w:val="28"/>
                <w:szCs w:val="28"/>
              </w:rPr>
              <w:t xml:space="preserve"> над каким признаком имени существительного вы работали на прошлом уроке?</w:t>
            </w:r>
          </w:p>
          <w:p w:rsidR="00CD5BFA" w:rsidRPr="000B4C43" w:rsidRDefault="00CD5BFA" w:rsidP="00CD5B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>- Сколько падежей в русском языке? Назовите их.</w:t>
            </w:r>
          </w:p>
          <w:p w:rsidR="00CD5BFA" w:rsidRPr="000B4C43" w:rsidRDefault="00CD5BFA" w:rsidP="00CD5B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 xml:space="preserve">- С какими падежами вы знакомились на прошлых уроках? </w:t>
            </w:r>
          </w:p>
          <w:p w:rsidR="00CD5BFA" w:rsidRPr="000B4C43" w:rsidRDefault="00CD5BFA" w:rsidP="00CD5B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>- Что вы знаете об именительном падеже?</w:t>
            </w:r>
          </w:p>
          <w:p w:rsidR="00CD5BFA" w:rsidRPr="000B4C43" w:rsidRDefault="00CD5BFA" w:rsidP="00CD5B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 xml:space="preserve">- Что вы знаете о родительном падеже? </w:t>
            </w:r>
          </w:p>
          <w:p w:rsidR="00ED34CA" w:rsidRDefault="006D6427" w:rsidP="00ED34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(Записываем предложения </w:t>
            </w:r>
            <w:r w:rsidR="00ED34CA" w:rsidRPr="00045B22">
              <w:rPr>
                <w:rFonts w:ascii="Times New Roman" w:hAnsi="Times New Roman"/>
                <w:i/>
                <w:sz w:val="28"/>
                <w:szCs w:val="28"/>
              </w:rPr>
              <w:t xml:space="preserve"> на доске и в тетради с проговариванием орфограмм)</w:t>
            </w:r>
          </w:p>
          <w:p w:rsidR="006D6427" w:rsidRPr="00CD5BFA" w:rsidRDefault="006D6427" w:rsidP="006D6427">
            <w:pPr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</w:pPr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 xml:space="preserve">Знайте, не бывает </w:t>
            </w:r>
            <w:proofErr w:type="spellStart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лодк</w:t>
            </w:r>
            <w:proofErr w:type="spellEnd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... без рек...,</w:t>
            </w:r>
            <w:r w:rsidRPr="00CD5BFA">
              <w:rPr>
                <w:rFonts w:ascii="Times New Roman" w:hAnsi="Times New Roman"/>
                <w:color w:val="00B050"/>
                <w:sz w:val="28"/>
                <w:szCs w:val="28"/>
              </w:rPr>
              <w:br/>
            </w:r>
            <w:proofErr w:type="spellStart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Праз</w:t>
            </w:r>
            <w:proofErr w:type="spellEnd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..</w:t>
            </w:r>
            <w:proofErr w:type="gramStart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ика</w:t>
            </w:r>
            <w:proofErr w:type="spellEnd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 xml:space="preserve"> – без </w:t>
            </w:r>
            <w:proofErr w:type="spellStart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песн</w:t>
            </w:r>
            <w:proofErr w:type="spellEnd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..., хлеба – без мук...,</w:t>
            </w:r>
            <w:r w:rsidRPr="00CD5BFA">
              <w:rPr>
                <w:rFonts w:ascii="Times New Roman" w:hAnsi="Times New Roman"/>
                <w:color w:val="00B050"/>
                <w:sz w:val="28"/>
                <w:szCs w:val="28"/>
              </w:rPr>
              <w:br/>
            </w:r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Дождика без туч...</w:t>
            </w:r>
            <w:proofErr w:type="spellStart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ки</w:t>
            </w:r>
            <w:proofErr w:type="spellEnd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 xml:space="preserve">, розы без </w:t>
            </w:r>
            <w:proofErr w:type="spellStart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ш</w:t>
            </w:r>
            <w:proofErr w:type="spellEnd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...</w:t>
            </w:r>
            <w:proofErr w:type="spellStart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пов</w:t>
            </w:r>
            <w:proofErr w:type="spellEnd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,</w:t>
            </w:r>
            <w:r w:rsidRPr="00CD5BFA">
              <w:rPr>
                <w:rFonts w:ascii="Times New Roman" w:hAnsi="Times New Roman"/>
                <w:color w:val="00B050"/>
                <w:sz w:val="28"/>
                <w:szCs w:val="28"/>
              </w:rPr>
              <w:br/>
            </w:r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lastRenderedPageBreak/>
              <w:t xml:space="preserve">Сказок – без </w:t>
            </w:r>
            <w:proofErr w:type="spellStart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нач</w:t>
            </w:r>
            <w:proofErr w:type="spellEnd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...</w:t>
            </w:r>
            <w:proofErr w:type="spellStart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ла</w:t>
            </w:r>
            <w:proofErr w:type="spellEnd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 xml:space="preserve">, леса – без </w:t>
            </w:r>
            <w:proofErr w:type="spellStart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грибо</w:t>
            </w:r>
            <w:proofErr w:type="spellEnd"/>
            <w:r w:rsidRPr="00CD5BFA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....</w:t>
            </w:r>
          </w:p>
          <w:p w:rsidR="00CD5BFA" w:rsidRPr="00B01990" w:rsidRDefault="00CD5BFA" w:rsidP="00CD5BFA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B01990">
              <w:rPr>
                <w:rFonts w:ascii="Times New Roman" w:hAnsi="Times New Roman"/>
                <w:sz w:val="28"/>
              </w:rPr>
              <w:t xml:space="preserve">– Что объединяет слова, записанные на доске? </w:t>
            </w:r>
            <w:r w:rsidRPr="00B01990">
              <w:rPr>
                <w:rFonts w:ascii="Times New Roman" w:hAnsi="Times New Roman"/>
                <w:i/>
                <w:sz w:val="28"/>
              </w:rPr>
              <w:t>(Имена существительные, предлоги, родительный падеж)</w:t>
            </w:r>
          </w:p>
          <w:p w:rsidR="00CD5BFA" w:rsidRDefault="00CD5BFA" w:rsidP="00E529B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B01990">
              <w:rPr>
                <w:rFonts w:ascii="Times New Roman" w:hAnsi="Times New Roman"/>
                <w:sz w:val="28"/>
              </w:rPr>
              <w:t xml:space="preserve"> Докажите, что все эти слова стоят в родительном падеже</w:t>
            </w:r>
            <w:proofErr w:type="gramStart"/>
            <w:r w:rsidRPr="00B01990">
              <w:rPr>
                <w:rFonts w:ascii="Times New Roman" w:hAnsi="Times New Roman"/>
                <w:sz w:val="28"/>
              </w:rPr>
              <w:t>.</w:t>
            </w:r>
            <w:proofErr w:type="gramEnd"/>
            <w:r w:rsidRPr="00B0199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б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>ез чего? без лодки</w:t>
            </w:r>
            <w:r w:rsidRPr="00B01990">
              <w:rPr>
                <w:rFonts w:ascii="Times New Roman" w:hAnsi="Times New Roman"/>
                <w:i/>
                <w:sz w:val="28"/>
              </w:rPr>
              <w:t xml:space="preserve"> и т.д.)</w:t>
            </w:r>
            <w:r>
              <w:rPr>
                <w:rFonts w:ascii="Times New Roman" w:hAnsi="Times New Roman"/>
                <w:sz w:val="28"/>
              </w:rPr>
              <w:t xml:space="preserve">  Что вам помогло определить падеж? </w:t>
            </w:r>
            <w:r w:rsidRPr="00B01990">
              <w:rPr>
                <w:rFonts w:ascii="Times New Roman" w:hAnsi="Times New Roman"/>
                <w:i/>
                <w:sz w:val="28"/>
              </w:rPr>
              <w:t>(Вопросы и предлоги.)</w:t>
            </w:r>
            <w:r>
              <w:rPr>
                <w:rFonts w:ascii="Times New Roman" w:hAnsi="Times New Roman"/>
                <w:sz w:val="28"/>
              </w:rPr>
              <w:t xml:space="preserve"> Какой ещё можно задать вопрос: кого? А к некоторым словам вопрос: чего? </w:t>
            </w:r>
            <w:r w:rsidRPr="0032287B">
              <w:rPr>
                <w:rFonts w:ascii="Times New Roman" w:hAnsi="Times New Roman"/>
                <w:i/>
                <w:sz w:val="28"/>
              </w:rPr>
              <w:t>(Одушевленные, неодушевленные имена существительные</w:t>
            </w:r>
            <w:r>
              <w:rPr>
                <w:rFonts w:ascii="Times New Roman" w:hAnsi="Times New Roman"/>
                <w:i/>
                <w:sz w:val="28"/>
              </w:rPr>
              <w:t>)</w:t>
            </w:r>
            <w:r w:rsidR="00E529B4">
              <w:rPr>
                <w:rFonts w:ascii="Times New Roman" w:hAnsi="Times New Roman"/>
                <w:i/>
                <w:sz w:val="28"/>
              </w:rPr>
              <w:t xml:space="preserve">. </w:t>
            </w:r>
            <w:r w:rsidR="00E529B4">
              <w:rPr>
                <w:rFonts w:ascii="Times New Roman" w:hAnsi="Times New Roman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 xml:space="preserve">какими предлогами употребляются имена существительные в родительном падеже? </w:t>
            </w:r>
            <w:r w:rsidRPr="0032287B">
              <w:rPr>
                <w:rFonts w:ascii="Times New Roman" w:hAnsi="Times New Roman"/>
                <w:i/>
                <w:sz w:val="28"/>
              </w:rPr>
              <w:t xml:space="preserve">(У, около, от, без, из, до, для, вокруг, после, </w:t>
            </w:r>
            <w:proofErr w:type="gramStart"/>
            <w:r w:rsidRPr="0032287B">
              <w:rPr>
                <w:rFonts w:ascii="Times New Roman" w:hAnsi="Times New Roman"/>
                <w:i/>
                <w:sz w:val="28"/>
              </w:rPr>
              <w:t>с</w:t>
            </w:r>
            <w:proofErr w:type="gramEnd"/>
            <w:r w:rsidRPr="0032287B">
              <w:rPr>
                <w:rFonts w:ascii="Times New Roman" w:hAnsi="Times New Roman"/>
                <w:i/>
                <w:sz w:val="28"/>
              </w:rPr>
              <w:t>.)</w:t>
            </w:r>
            <w:r>
              <w:rPr>
                <w:rFonts w:ascii="Times New Roman" w:hAnsi="Times New Roman"/>
                <w:sz w:val="28"/>
              </w:rPr>
              <w:t xml:space="preserve"> Сколько всего предлогов? </w:t>
            </w:r>
            <w:r w:rsidRPr="0032287B">
              <w:rPr>
                <w:rFonts w:ascii="Times New Roman" w:hAnsi="Times New Roman"/>
                <w:i/>
                <w:sz w:val="28"/>
              </w:rPr>
              <w:t>(10)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D5BFA" w:rsidRPr="0032287B" w:rsidRDefault="00CD5BFA" w:rsidP="00CD5BFA">
            <w:pPr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  <w:r w:rsidR="00E529B4">
              <w:rPr>
                <w:rFonts w:ascii="Times New Roman" w:hAnsi="Times New Roman"/>
                <w:sz w:val="28"/>
              </w:rPr>
              <w:t>Какой падеж мы изучали на прошлом уроке</w:t>
            </w:r>
            <w:r w:rsidRPr="00B01990">
              <w:rPr>
                <w:rFonts w:ascii="Times New Roman" w:hAnsi="Times New Roman"/>
                <w:sz w:val="28"/>
              </w:rPr>
              <w:t xml:space="preserve">? </w:t>
            </w:r>
            <w:proofErr w:type="gramStart"/>
            <w:r w:rsidRPr="0032287B">
              <w:rPr>
                <w:rFonts w:ascii="Times New Roman" w:hAnsi="Times New Roman"/>
                <w:i/>
                <w:sz w:val="28"/>
              </w:rPr>
              <w:t>(Родительный падеж</w:t>
            </w:r>
            <w:r w:rsidR="00E529B4">
              <w:rPr>
                <w:rFonts w:ascii="Times New Roman" w:hAnsi="Times New Roman"/>
                <w:i/>
                <w:sz w:val="28"/>
              </w:rPr>
              <w:t>.</w:t>
            </w:r>
            <w:proofErr w:type="gramEnd"/>
          </w:p>
          <w:p w:rsidR="00CD5BFA" w:rsidRDefault="00CD5BFA" w:rsidP="00CD5BFA">
            <w:pPr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B01990">
              <w:rPr>
                <w:rFonts w:ascii="Times New Roman" w:hAnsi="Times New Roman"/>
                <w:sz w:val="28"/>
              </w:rPr>
              <w:t xml:space="preserve">Как думаете, какой </w:t>
            </w:r>
            <w:r>
              <w:rPr>
                <w:rFonts w:ascii="Times New Roman" w:hAnsi="Times New Roman"/>
                <w:sz w:val="28"/>
              </w:rPr>
              <w:t xml:space="preserve">падеж </w:t>
            </w:r>
            <w:r w:rsidRPr="00B01990">
              <w:rPr>
                <w:rFonts w:ascii="Times New Roman" w:hAnsi="Times New Roman"/>
                <w:sz w:val="28"/>
              </w:rPr>
              <w:t>будем изучать сегодня?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32287B">
              <w:rPr>
                <w:rFonts w:ascii="Times New Roman" w:hAnsi="Times New Roman"/>
                <w:i/>
                <w:sz w:val="28"/>
              </w:rPr>
              <w:t>(Дательный падеж.)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B01990">
              <w:rPr>
                <w:rFonts w:ascii="Times New Roman" w:hAnsi="Times New Roman"/>
                <w:sz w:val="28"/>
              </w:rPr>
              <w:t xml:space="preserve"> Почему так думаете?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32287B">
              <w:rPr>
                <w:rFonts w:ascii="Times New Roman" w:hAnsi="Times New Roman"/>
                <w:i/>
                <w:sz w:val="28"/>
              </w:rPr>
              <w:t>(После родительного падежа идет дательный падеж.)</w:t>
            </w:r>
          </w:p>
          <w:p w:rsidR="00864B0C" w:rsidRDefault="00864B0C" w:rsidP="00CD5BFA">
            <w:pPr>
              <w:jc w:val="both"/>
              <w:rPr>
                <w:rFonts w:ascii="Times New Roman" w:hAnsi="Times New Roman"/>
                <w:i/>
                <w:sz w:val="28"/>
              </w:rPr>
            </w:pPr>
          </w:p>
          <w:p w:rsidR="00864B0C" w:rsidRDefault="00864B0C" w:rsidP="00CD5BFA">
            <w:pPr>
              <w:jc w:val="both"/>
              <w:rPr>
                <w:rFonts w:ascii="Times New Roman" w:hAnsi="Times New Roman"/>
                <w:sz w:val="28"/>
              </w:rPr>
            </w:pPr>
            <w:r w:rsidRPr="00864B0C">
              <w:rPr>
                <w:rFonts w:ascii="Times New Roman" w:hAnsi="Times New Roman"/>
                <w:sz w:val="28"/>
              </w:rPr>
              <w:t>Вспомним,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64B0C">
              <w:rPr>
                <w:rFonts w:ascii="Times New Roman" w:hAnsi="Times New Roman"/>
                <w:sz w:val="28"/>
              </w:rPr>
              <w:t>что мы знаем уже о дательном падеже.</w:t>
            </w:r>
          </w:p>
          <w:p w:rsidR="00864B0C" w:rsidRDefault="00864B0C" w:rsidP="00864B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7B">
              <w:rPr>
                <w:rFonts w:ascii="Times New Roman" w:hAnsi="Times New Roman"/>
                <w:i/>
                <w:sz w:val="28"/>
                <w:szCs w:val="28"/>
              </w:rPr>
              <w:t>(Существительные в дательном падеже отвечают на вопросы: кому? чему?)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4B0C" w:rsidRPr="00B102AC" w:rsidRDefault="00864B0C" w:rsidP="00864B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Что хотим узнать о дательном падеже</w:t>
            </w:r>
            <w:r w:rsidRPr="00B102AC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Pr="0032287B">
              <w:rPr>
                <w:rFonts w:ascii="Times New Roman" w:hAnsi="Times New Roman"/>
                <w:i/>
                <w:sz w:val="28"/>
                <w:szCs w:val="28"/>
              </w:rPr>
              <w:t>(К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акие предлоги употребляются с существительными в дательном падеже</w:t>
            </w:r>
            <w:r w:rsidRPr="0032287B">
              <w:rPr>
                <w:rFonts w:ascii="Times New Roman" w:hAnsi="Times New Roman"/>
                <w:i/>
                <w:sz w:val="28"/>
                <w:szCs w:val="28"/>
              </w:rPr>
              <w:t>.)</w:t>
            </w:r>
          </w:p>
          <w:p w:rsidR="00864B0C" w:rsidRPr="00B102AC" w:rsidRDefault="00864B0C" w:rsidP="00864B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102AC">
              <w:rPr>
                <w:rFonts w:ascii="Times New Roman" w:hAnsi="Times New Roman"/>
                <w:sz w:val="28"/>
                <w:szCs w:val="28"/>
              </w:rPr>
              <w:t xml:space="preserve">Чему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бы вы </w:t>
            </w:r>
            <w:r w:rsidRPr="00B102AC">
              <w:rPr>
                <w:rFonts w:ascii="Times New Roman" w:hAnsi="Times New Roman"/>
                <w:sz w:val="28"/>
                <w:szCs w:val="28"/>
              </w:rPr>
              <w:t>хот</w:t>
            </w:r>
            <w:r>
              <w:rPr>
                <w:rFonts w:ascii="Times New Roman" w:hAnsi="Times New Roman"/>
                <w:sz w:val="28"/>
                <w:szCs w:val="28"/>
              </w:rPr>
              <w:t>ели</w:t>
            </w:r>
            <w:r w:rsidRPr="00B102AC">
              <w:rPr>
                <w:rFonts w:ascii="Times New Roman" w:hAnsi="Times New Roman"/>
                <w:sz w:val="28"/>
                <w:szCs w:val="28"/>
              </w:rPr>
              <w:t xml:space="preserve"> научиться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сегодня на уроке? </w:t>
            </w:r>
            <w:r w:rsidRPr="0032287B">
              <w:rPr>
                <w:rFonts w:ascii="Times New Roman" w:hAnsi="Times New Roman"/>
                <w:i/>
                <w:sz w:val="28"/>
                <w:szCs w:val="28"/>
              </w:rPr>
              <w:t xml:space="preserve">(Находить в предложении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имена </w:t>
            </w:r>
            <w:r w:rsidRPr="0032287B">
              <w:rPr>
                <w:rFonts w:ascii="Times New Roman" w:hAnsi="Times New Roman"/>
                <w:i/>
                <w:sz w:val="28"/>
                <w:szCs w:val="28"/>
              </w:rPr>
              <w:t>существительные в дательном падеже, быстро определять падеж имен существительных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32287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864B0C" w:rsidRPr="00864B0C" w:rsidRDefault="00864B0C" w:rsidP="00864B0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Надеюсь, что всему этому вы сегодня научитесь.</w:t>
            </w:r>
          </w:p>
          <w:p w:rsidR="00CD5BFA" w:rsidRDefault="00CD5BFA" w:rsidP="00CD5BFA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- Запишите в тетради тему нашего урока. </w:t>
            </w:r>
            <w:r w:rsidRPr="0032287B">
              <w:rPr>
                <w:rFonts w:ascii="Times New Roman" w:hAnsi="Times New Roman"/>
                <w:i/>
                <w:sz w:val="28"/>
              </w:rPr>
              <w:t>(Дательный падеж.)</w:t>
            </w:r>
          </w:p>
          <w:p w:rsidR="00CD5BFA" w:rsidRDefault="00CD5BFA" w:rsidP="006D6427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D5BFA" w:rsidRDefault="00CD5BFA" w:rsidP="006D6427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D5BFA" w:rsidRPr="006D6427" w:rsidRDefault="00CD5BFA" w:rsidP="006D642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93C41" w:rsidRDefault="00B93C41" w:rsidP="00CD5B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4B0C" w:rsidRDefault="00864B0C" w:rsidP="00B176DF">
      <w:pPr>
        <w:rPr>
          <w:rFonts w:ascii="Times New Roman" w:hAnsi="Times New Roman"/>
          <w:b/>
          <w:bCs/>
          <w:sz w:val="28"/>
          <w:szCs w:val="28"/>
          <w:lang w:val="en-US"/>
        </w:rPr>
        <w:sectPr w:rsidR="00864B0C" w:rsidSect="00B102AC">
          <w:footerReference w:type="default" r:id="rId8"/>
          <w:pgSz w:w="11906" w:h="16838"/>
          <w:pgMar w:top="1134" w:right="850" w:bottom="1134" w:left="1276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Style w:val="a7"/>
        <w:tblW w:w="0" w:type="auto"/>
        <w:tblLook w:val="04A0"/>
      </w:tblPr>
      <w:tblGrid>
        <w:gridCol w:w="2777"/>
        <w:gridCol w:w="7219"/>
      </w:tblGrid>
      <w:tr w:rsidR="00B176DF" w:rsidTr="00864B0C">
        <w:trPr>
          <w:trHeight w:hRule="exact" w:val="31228"/>
        </w:trPr>
        <w:tc>
          <w:tcPr>
            <w:tcW w:w="2777" w:type="dxa"/>
          </w:tcPr>
          <w:p w:rsidR="00E529B4" w:rsidRDefault="00E529B4" w:rsidP="00B176D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IV</w:t>
            </w:r>
            <w:r w:rsidR="00E529B4">
              <w:rPr>
                <w:rFonts w:ascii="Times New Roman" w:hAnsi="Times New Roman"/>
                <w:b/>
                <w:bCs/>
                <w:sz w:val="28"/>
                <w:szCs w:val="28"/>
              </w:rPr>
              <w:t>.Открытие новых  знаний</w:t>
            </w:r>
          </w:p>
          <w:p w:rsidR="00E529B4" w:rsidRPr="00E529B4" w:rsidRDefault="00E529B4" w:rsidP="00B176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(организация учащихся с целью наблюдения, осознания, систематизации, конкретизации знаний о дательном падеже.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176DF" w:rsidRDefault="00B176DF" w:rsidP="00B176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9" w:type="dxa"/>
          </w:tcPr>
          <w:p w:rsidR="00B176DF" w:rsidRPr="000B4C43" w:rsidRDefault="00B176DF" w:rsidP="004A5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>- Сегодня мы продолжим знакомство с падежами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выступим в роли исследователей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71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 xml:space="preserve">- Прочитайте </w:t>
            </w:r>
            <w:r w:rsidRPr="000B4C43">
              <w:rPr>
                <w:rFonts w:ascii="Times New Roman" w:hAnsi="Times New Roman"/>
                <w:b/>
                <w:sz w:val="28"/>
                <w:szCs w:val="28"/>
              </w:rPr>
              <w:t>девиз</w:t>
            </w:r>
            <w:r w:rsidR="00864B0C">
              <w:rPr>
                <w:rFonts w:ascii="Times New Roman" w:hAnsi="Times New Roman"/>
                <w:sz w:val="28"/>
                <w:szCs w:val="28"/>
              </w:rPr>
              <w:t xml:space="preserve"> исследователя.</w:t>
            </w:r>
          </w:p>
          <w:p w:rsidR="00E529B4" w:rsidRDefault="00E529B4" w:rsidP="004A540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>Чтобы видеть все вокруг,</w:t>
            </w: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>Надо быть внимательным.</w:t>
            </w: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 xml:space="preserve">Окружающий нас мир </w:t>
            </w: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>Очень привлекательный.</w:t>
            </w: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 xml:space="preserve">Ты </w:t>
            </w:r>
            <w:r w:rsidRPr="00692C3F">
              <w:rPr>
                <w:rFonts w:ascii="Times New Roman" w:hAnsi="Times New Roman"/>
                <w:b/>
                <w:i/>
                <w:sz w:val="28"/>
                <w:szCs w:val="28"/>
              </w:rPr>
              <w:t>березке</w:t>
            </w: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 xml:space="preserve">   улыбнись,</w:t>
            </w: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92C3F">
              <w:rPr>
                <w:rFonts w:ascii="Times New Roman" w:hAnsi="Times New Roman"/>
                <w:b/>
                <w:i/>
                <w:sz w:val="28"/>
                <w:szCs w:val="28"/>
              </w:rPr>
              <w:t>Солнышку</w:t>
            </w: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 xml:space="preserve"> обрадуйся,</w:t>
            </w: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 xml:space="preserve">Руку </w:t>
            </w:r>
            <w:r w:rsidRPr="00692C3F">
              <w:rPr>
                <w:rFonts w:ascii="Times New Roman" w:hAnsi="Times New Roman"/>
                <w:b/>
                <w:i/>
                <w:sz w:val="28"/>
                <w:szCs w:val="28"/>
              </w:rPr>
              <w:t>другу</w:t>
            </w: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 xml:space="preserve"> протяни - </w:t>
            </w: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 xml:space="preserve">Вот и замечательно!                                                                                                  </w:t>
            </w:r>
          </w:p>
          <w:p w:rsidR="00E529B4" w:rsidRDefault="00E529B4" w:rsidP="004A5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 xml:space="preserve">- Во втором четверостишие найдите имена существительные и сравните их с существительными, которые вы записали. </w:t>
            </w:r>
            <w:r>
              <w:rPr>
                <w:rFonts w:ascii="Times New Roman" w:hAnsi="Times New Roman"/>
                <w:sz w:val="28"/>
                <w:szCs w:val="28"/>
              </w:rPr>
              <w:t>Что заметили?</w:t>
            </w: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>березка       солнышко      друг Миша</w:t>
            </w: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4C43">
              <w:rPr>
                <w:rFonts w:ascii="Times New Roman" w:hAnsi="Times New Roman"/>
                <w:i/>
                <w:sz w:val="28"/>
                <w:szCs w:val="28"/>
              </w:rPr>
              <w:t>березке       солнышку      другу Мише</w:t>
            </w:r>
          </w:p>
          <w:p w:rsidR="00E529B4" w:rsidRDefault="00E529B4" w:rsidP="004A5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>- В каком падеже употреблены эти существительные?</w:t>
            </w: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C43">
              <w:rPr>
                <w:rFonts w:ascii="Times New Roman" w:hAnsi="Times New Roman"/>
                <w:sz w:val="28"/>
                <w:szCs w:val="28"/>
              </w:rPr>
              <w:t xml:space="preserve">- Какова же будет тема нашего урока?       </w:t>
            </w:r>
            <w:r w:rsidRPr="005071D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-  Запишите под диктовку словосочетания.</w:t>
            </w:r>
          </w:p>
          <w:p w:rsidR="00E529B4" w:rsidRDefault="00864B0C" w:rsidP="00864B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B176DF" w:rsidRPr="000B4C43" w:rsidRDefault="00864B0C" w:rsidP="00864B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Улыбнись 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?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) берёзке, обрадуйся (        ?) солнышку, протяни </w:t>
            </w:r>
            <w:r w:rsidR="00B176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?)  другу.</w:t>
            </w:r>
          </w:p>
          <w:p w:rsidR="00E529B4" w:rsidRDefault="00E529B4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76DF" w:rsidRPr="00E529B4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- Разберем словосочетания и опред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елим падеж имен существительных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529B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E529B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ученик у доски </w:t>
            </w:r>
            <w:r w:rsidR="00E529B4" w:rsidRPr="00E529B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работает </w:t>
            </w:r>
            <w:r w:rsidRPr="00E529B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по алгоритму</w:t>
            </w:r>
            <w:r w:rsidR="00E529B4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).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Какие предлоги употребляются с именами существительными в дательном падеже? </w:t>
            </w:r>
            <w:r w:rsidRPr="000B4C4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(К, по.)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Что обозначает словосочетание «обрадовался солнцу»? 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Какое вспомогательное слово 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дательного падежа?</w:t>
            </w:r>
          </w:p>
          <w:p w:rsidR="00B176DF" w:rsidRPr="008F7FE1" w:rsidRDefault="00B176DF" w:rsidP="004A5403">
            <w:pPr>
              <w:pStyle w:val="a6"/>
              <w:jc w:val="both"/>
              <w:rPr>
                <w:sz w:val="28"/>
                <w:szCs w:val="28"/>
                <w:u w:val="single"/>
                <w:lang w:eastAsia="ru-RU"/>
              </w:rPr>
            </w:pP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76DF" w:rsidRPr="005071D7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176DF" w:rsidRPr="000B4C43" w:rsidRDefault="00B176DF" w:rsidP="004A5403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</w:p>
          <w:p w:rsidR="00B176DF" w:rsidRPr="000B4C43" w:rsidRDefault="00B176DF" w:rsidP="004A5403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086" w:rsidRDefault="00CA4086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Выполним упражнение 83 на странице 46. 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Прочитайте задание. 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ind w:firstLine="3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1. В</w:t>
            </w:r>
            <w:r w:rsidRPr="000B4C43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роне где-то Бог </w:t>
            </w:r>
            <w:r w:rsidRPr="000B4C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послал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кусоч</w:t>
            </w:r>
            <w:r w:rsidRPr="000B4C43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е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сыру. 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ind w:firstLine="3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2. Плутовка к дер</w:t>
            </w:r>
            <w:r w:rsidRPr="000B4C43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е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ву на цыпочках </w:t>
            </w:r>
            <w:r w:rsidRPr="000B4C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подходит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ind w:firstLine="3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3. По ул</w:t>
            </w:r>
            <w:r w:rsidRPr="000B4C43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и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цам слона </w:t>
            </w:r>
            <w:r w:rsidRPr="000B4C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</w:t>
            </w:r>
            <w:r w:rsidRPr="000B4C43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о</w:t>
            </w:r>
            <w:r w:rsidRPr="000B4C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дили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как видно напоказ. 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ind w:firstLine="362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4. Злой тоской удручена, к Мурав</w:t>
            </w:r>
            <w:r w:rsidRPr="000B4C43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ь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 </w:t>
            </w:r>
            <w:r w:rsidRPr="000B4C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Pr="000B4C43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о</w:t>
            </w:r>
            <w:r w:rsidRPr="000B4C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лзёт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она</w:t>
            </w:r>
            <w:r w:rsidRPr="000B4C4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B176DF" w:rsidRPr="000B4C43" w:rsidRDefault="00B176DF" w:rsidP="004A540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Посмотрите на иллюстрацию, к какой басне она нарисована? 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- Чему учит нас эта басня?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Выберите задание, которое мы выполним в первую очередь. 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Выполните эту работу самостоятельно простым карандашом. 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- Объясните, какие буквы вставили и почему?</w:t>
            </w:r>
          </w:p>
          <w:p w:rsidR="00B176DF" w:rsidRPr="00B176DF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Что еще нужно выполнить в упражнении? Прочитайте задание.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Что нам поможет определить дательный падеж? </w:t>
            </w:r>
          </w:p>
          <w:p w:rsidR="00B176DF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Выполним это задание самостоятельно. </w:t>
            </w:r>
          </w:p>
          <w:p w:rsidR="00B176DF" w:rsidRPr="009C5D8F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C5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(2 человека у доски – по 2 предложения)</w:t>
            </w:r>
          </w:p>
          <w:p w:rsidR="00B176DF" w:rsidRPr="000B4C43" w:rsidRDefault="00B176DF" w:rsidP="004A5403">
            <w:pPr>
              <w:pStyle w:val="a6"/>
              <w:jc w:val="both"/>
              <w:rPr>
                <w:sz w:val="28"/>
                <w:szCs w:val="28"/>
              </w:rPr>
            </w:pPr>
          </w:p>
          <w:p w:rsidR="00B176DF" w:rsidRPr="000B4C43" w:rsidRDefault="00B176DF" w:rsidP="004A5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Проверим, какие словосочетания вы выписали.</w:t>
            </w:r>
          </w:p>
          <w:p w:rsidR="00B176DF" w:rsidRPr="005071D7" w:rsidRDefault="00B176DF" w:rsidP="004A5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D80">
              <w:rPr>
                <w:rFonts w:ascii="Times New Roman" w:hAnsi="Times New Roman"/>
                <w:sz w:val="28"/>
                <w:szCs w:val="28"/>
                <w:u w:val="single"/>
              </w:rPr>
              <w:t>Гимнастика для глаз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71D7">
              <w:rPr>
                <w:rFonts w:ascii="Times New Roman" w:hAnsi="Times New Roman"/>
                <w:b/>
                <w:sz w:val="28"/>
                <w:szCs w:val="28"/>
              </w:rPr>
              <w:t>(Слайды 6,7)</w:t>
            </w:r>
          </w:p>
          <w:p w:rsidR="00B176DF" w:rsidRPr="000B4C43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76DF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76DF" w:rsidRDefault="00B176DF" w:rsidP="004A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76DF" w:rsidRDefault="00B176DF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4B0C" w:rsidRPr="00E529B4" w:rsidRDefault="00864B0C" w:rsidP="00B176DF">
      <w:pPr>
        <w:rPr>
          <w:rFonts w:ascii="Times New Roman" w:hAnsi="Times New Roman"/>
          <w:b/>
          <w:bCs/>
          <w:sz w:val="28"/>
          <w:szCs w:val="28"/>
        </w:rPr>
        <w:sectPr w:rsidR="00864B0C" w:rsidRPr="00E529B4" w:rsidSect="00864B0C">
          <w:type w:val="continuous"/>
          <w:pgSz w:w="11906" w:h="16838"/>
          <w:pgMar w:top="1134" w:right="850" w:bottom="1134" w:left="1276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Style w:val="a7"/>
        <w:tblW w:w="0" w:type="auto"/>
        <w:tblLook w:val="04A0"/>
      </w:tblPr>
      <w:tblGrid>
        <w:gridCol w:w="2777"/>
        <w:gridCol w:w="7219"/>
      </w:tblGrid>
      <w:tr w:rsidR="00B93C41" w:rsidTr="00864B0C">
        <w:tc>
          <w:tcPr>
            <w:tcW w:w="2777" w:type="dxa"/>
          </w:tcPr>
          <w:p w:rsidR="00B176DF" w:rsidRDefault="00B176DF" w:rsidP="00B176DF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Pr="00B102AC">
              <w:rPr>
                <w:rFonts w:ascii="Times New Roman" w:hAnsi="Times New Roman"/>
                <w:b/>
                <w:bCs/>
                <w:sz w:val="28"/>
                <w:szCs w:val="28"/>
              </w:rPr>
              <w:t>Первичное закрепление</w:t>
            </w:r>
          </w:p>
          <w:p w:rsidR="007C160D" w:rsidRPr="007C160D" w:rsidRDefault="007C160D" w:rsidP="000827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160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7C160D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нового знания, способов действия)</w:t>
            </w:r>
          </w:p>
          <w:p w:rsidR="007C160D" w:rsidRPr="007C160D" w:rsidRDefault="007C160D" w:rsidP="000827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6DF" w:rsidRPr="007C160D" w:rsidRDefault="00B176DF" w:rsidP="000827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76DF" w:rsidRPr="00300EBB" w:rsidRDefault="00B176DF" w:rsidP="00B176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34CA" w:rsidRDefault="00ED34CA" w:rsidP="00ED34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93C41" w:rsidRDefault="00B93C41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9" w:type="dxa"/>
          </w:tcPr>
          <w:p w:rsidR="00CA4086" w:rsidRPr="000B4C43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- На какие вопросы отвечает имя существительное в дательном падеже?</w:t>
            </w:r>
          </w:p>
          <w:p w:rsidR="00CA4086" w:rsidRPr="000B4C43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- Какие предлоги употребляются с именами существительными в дательном падеже?</w:t>
            </w:r>
          </w:p>
          <w:p w:rsidR="00CA4086" w:rsidRPr="000B4C43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- Прочитайте стихотворение о дательном падеже.</w:t>
            </w:r>
          </w:p>
          <w:p w:rsidR="00082745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- Какое еще название дательному падежу предлагает автор стихотворения?</w:t>
            </w:r>
          </w:p>
          <w:p w:rsidR="00082745" w:rsidRPr="00082745" w:rsidRDefault="00082745" w:rsidP="00082745">
            <w:pPr>
              <w:pStyle w:val="ae"/>
              <w:spacing w:before="0" w:beforeAutospacing="0" w:after="0" w:afterAutospacing="0" w:line="240" w:lineRule="atLeast"/>
              <w:rPr>
                <w:iCs/>
                <w:color w:val="00B050"/>
                <w:shd w:val="clear" w:color="auto" w:fill="FFFFFF"/>
              </w:rPr>
            </w:pPr>
            <w:r w:rsidRPr="00082745">
              <w:rPr>
                <w:iCs/>
                <w:color w:val="00B050"/>
                <w:shd w:val="clear" w:color="auto" w:fill="FFFFFF"/>
              </w:rPr>
              <w:t>Если б я названия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Падежам давал,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Я б тогда дарительным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ДАТЕЛЬНЫЙ назвал!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А ещё как размечтаюсь,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Дед Морозом наряжаюсь</w:t>
            </w:r>
            <w:proofErr w:type="gramStart"/>
            <w:r w:rsidRPr="00082745">
              <w:rPr>
                <w:iCs/>
                <w:color w:val="00B050"/>
                <w:shd w:val="clear" w:color="auto" w:fill="FFFFFF"/>
              </w:rPr>
              <w:br/>
              <w:t>И</w:t>
            </w:r>
            <w:proofErr w:type="gramEnd"/>
            <w:r w:rsidRPr="00082745">
              <w:rPr>
                <w:iCs/>
                <w:color w:val="00B050"/>
                <w:shd w:val="clear" w:color="auto" w:fill="FFFFFF"/>
              </w:rPr>
              <w:t xml:space="preserve"> подарки всем несу: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Братику, сестричке, псу.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А ещё КОМУ? ЧЕМУ?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Птенчику, коню, сому,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Кошке, зайцу, бегемоту,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Крокодилу и слону!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К паровозу тороплюсь,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По земле лечу, несусь!</w:t>
            </w:r>
            <w:r w:rsidRPr="00082745">
              <w:rPr>
                <w:iCs/>
                <w:color w:val="00B050"/>
                <w:shd w:val="clear" w:color="auto" w:fill="FFFFFF"/>
              </w:rPr>
              <w:br/>
              <w:t>Всем подарки развезу я</w:t>
            </w:r>
            <w:proofErr w:type="gramStart"/>
            <w:r w:rsidRPr="00082745">
              <w:rPr>
                <w:iCs/>
                <w:color w:val="00B050"/>
                <w:shd w:val="clear" w:color="auto" w:fill="FFFFFF"/>
              </w:rPr>
              <w:br/>
              <w:t>И</w:t>
            </w:r>
            <w:proofErr w:type="gramEnd"/>
            <w:r w:rsidRPr="00082745">
              <w:rPr>
                <w:iCs/>
                <w:color w:val="00B050"/>
                <w:shd w:val="clear" w:color="auto" w:fill="FFFFFF"/>
              </w:rPr>
              <w:t xml:space="preserve"> тогда домой вернусь.</w:t>
            </w:r>
          </w:p>
          <w:p w:rsidR="00CA4086" w:rsidRPr="000B4C43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- Как называют человека, который дарит другим что-то, при этом ничего не просит взамен</w:t>
            </w:r>
            <w:proofErr w:type="gramStart"/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  <w:r w:rsidR="004A5AC9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gramEnd"/>
            <w:r w:rsidR="004A5AC9">
              <w:rPr>
                <w:rFonts w:ascii="Times New Roman" w:hAnsi="Times New Roman"/>
                <w:sz w:val="28"/>
                <w:szCs w:val="28"/>
                <w:lang w:eastAsia="ru-RU"/>
              </w:rPr>
              <w:t>щедрым)</w:t>
            </w: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A4086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- Поработайте в парах: найдите имена существительные в дательном падеже продолжите стихотворение: подберите и запишите другие имена существительные в дательном падеже.</w:t>
            </w:r>
          </w:p>
          <w:p w:rsidR="004A5AC9" w:rsidRPr="000B4C43" w:rsidRDefault="004A5AC9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в учебнике. Чтение правила с.47.</w:t>
            </w:r>
          </w:p>
          <w:p w:rsidR="00B93C41" w:rsidRDefault="00B93C41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C41" w:rsidTr="00864B0C">
        <w:tc>
          <w:tcPr>
            <w:tcW w:w="2777" w:type="dxa"/>
          </w:tcPr>
          <w:p w:rsidR="00082745" w:rsidRDefault="00082745" w:rsidP="00ED34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D34CA" w:rsidRDefault="00ED34CA" w:rsidP="00ED34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Физкультминутка.</w:t>
            </w:r>
          </w:p>
          <w:p w:rsidR="007C160D" w:rsidRPr="007C160D" w:rsidRDefault="007C160D" w:rsidP="00ED34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34CA" w:rsidRDefault="00ED34CA" w:rsidP="00ED34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93C41" w:rsidRDefault="00B93C41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9" w:type="dxa"/>
          </w:tcPr>
          <w:p w:rsidR="00082745" w:rsidRDefault="00082745" w:rsidP="007C160D">
            <w:pPr>
              <w:pStyle w:val="ae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</w:p>
          <w:p w:rsidR="007C160D" w:rsidRDefault="007C160D" w:rsidP="007C160D">
            <w:pPr>
              <w:pStyle w:val="ae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1.Музыкальная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физминутка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082745" w:rsidRDefault="00082745" w:rsidP="007C160D">
            <w:pPr>
              <w:pStyle w:val="ae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</w:p>
          <w:p w:rsidR="007C160D" w:rsidRPr="007C160D" w:rsidRDefault="007C160D" w:rsidP="007C160D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2. </w:t>
            </w:r>
            <w:r w:rsidRPr="007C160D">
              <w:rPr>
                <w:iCs/>
                <w:color w:val="000000"/>
                <w:sz w:val="28"/>
                <w:szCs w:val="28"/>
              </w:rPr>
              <w:t>Я называюсь дательным.</w:t>
            </w:r>
          </w:p>
          <w:p w:rsidR="007C160D" w:rsidRPr="00082745" w:rsidRDefault="007C160D" w:rsidP="007C160D">
            <w:pPr>
              <w:pStyle w:val="ae"/>
              <w:spacing w:before="0" w:beforeAutospacing="0" w:after="0" w:afterAutospacing="0"/>
              <w:rPr>
                <w:color w:val="00B050"/>
                <w:sz w:val="28"/>
                <w:szCs w:val="28"/>
              </w:rPr>
            </w:pPr>
            <w:r w:rsidRPr="00082745">
              <w:rPr>
                <w:iCs/>
                <w:color w:val="00B050"/>
                <w:sz w:val="28"/>
                <w:szCs w:val="28"/>
              </w:rPr>
              <w:t>Работаю старательно.</w:t>
            </w:r>
          </w:p>
          <w:p w:rsidR="007C160D" w:rsidRPr="00082745" w:rsidRDefault="007C160D" w:rsidP="007C160D">
            <w:pPr>
              <w:pStyle w:val="ae"/>
              <w:spacing w:before="0" w:beforeAutospacing="0" w:after="0" w:afterAutospacing="0"/>
              <w:rPr>
                <w:color w:val="00B050"/>
                <w:sz w:val="28"/>
                <w:szCs w:val="28"/>
              </w:rPr>
            </w:pPr>
            <w:r w:rsidRPr="00082745">
              <w:rPr>
                <w:iCs/>
                <w:color w:val="00B050"/>
                <w:sz w:val="28"/>
                <w:szCs w:val="28"/>
              </w:rPr>
              <w:t>Кому отдать? К чему призвать?</w:t>
            </w:r>
          </w:p>
          <w:p w:rsidR="007C160D" w:rsidRPr="00082745" w:rsidRDefault="007C160D" w:rsidP="007C160D">
            <w:pPr>
              <w:pStyle w:val="ae"/>
              <w:spacing w:before="0" w:beforeAutospacing="0" w:after="0" w:afterAutospacing="0"/>
              <w:rPr>
                <w:color w:val="00B050"/>
                <w:sz w:val="28"/>
                <w:szCs w:val="28"/>
              </w:rPr>
            </w:pPr>
            <w:r w:rsidRPr="00082745">
              <w:rPr>
                <w:iCs/>
                <w:color w:val="00B050"/>
                <w:sz w:val="28"/>
                <w:szCs w:val="28"/>
              </w:rPr>
              <w:t>Лишь только я смогу сказать.</w:t>
            </w:r>
          </w:p>
          <w:p w:rsidR="007C160D" w:rsidRPr="00082745" w:rsidRDefault="007C160D" w:rsidP="007C160D">
            <w:pPr>
              <w:pStyle w:val="ae"/>
              <w:spacing w:before="0" w:beforeAutospacing="0" w:after="0" w:afterAutospacing="0"/>
              <w:rPr>
                <w:color w:val="00B050"/>
                <w:sz w:val="28"/>
                <w:szCs w:val="28"/>
              </w:rPr>
            </w:pPr>
            <w:r w:rsidRPr="00082745">
              <w:rPr>
                <w:iCs/>
                <w:color w:val="00B050"/>
                <w:sz w:val="28"/>
                <w:szCs w:val="28"/>
              </w:rPr>
              <w:t>С предлогом</w:t>
            </w:r>
            <w:r w:rsidRPr="00082745">
              <w:rPr>
                <w:rStyle w:val="apple-converted-space"/>
                <w:iCs/>
                <w:color w:val="00B050"/>
                <w:sz w:val="28"/>
                <w:szCs w:val="28"/>
              </w:rPr>
              <w:t> </w:t>
            </w:r>
            <w:proofErr w:type="gramStart"/>
            <w:r w:rsidRPr="00082745">
              <w:rPr>
                <w:b/>
                <w:bCs/>
                <w:iCs/>
                <w:color w:val="00B050"/>
                <w:sz w:val="28"/>
                <w:szCs w:val="28"/>
                <w:u w:val="single"/>
              </w:rPr>
              <w:t>к</w:t>
            </w:r>
            <w:proofErr w:type="gramEnd"/>
            <w:r w:rsidRPr="00082745">
              <w:rPr>
                <w:rStyle w:val="apple-converted-space"/>
                <w:iCs/>
                <w:color w:val="00B050"/>
                <w:sz w:val="28"/>
                <w:szCs w:val="28"/>
              </w:rPr>
              <w:t> </w:t>
            </w:r>
            <w:r w:rsidRPr="00082745">
              <w:rPr>
                <w:iCs/>
                <w:color w:val="00B050"/>
                <w:sz w:val="28"/>
                <w:szCs w:val="28"/>
              </w:rPr>
              <w:t>и</w:t>
            </w:r>
            <w:r w:rsidRPr="00082745">
              <w:rPr>
                <w:rStyle w:val="apple-converted-space"/>
                <w:iCs/>
                <w:color w:val="00B050"/>
                <w:sz w:val="28"/>
                <w:szCs w:val="28"/>
              </w:rPr>
              <w:t> </w:t>
            </w:r>
            <w:r w:rsidRPr="00082745">
              <w:rPr>
                <w:b/>
                <w:bCs/>
                <w:iCs/>
                <w:color w:val="00B050"/>
                <w:sz w:val="28"/>
                <w:szCs w:val="28"/>
                <w:u w:val="single"/>
              </w:rPr>
              <w:t>по</w:t>
            </w:r>
            <w:r w:rsidRPr="00082745">
              <w:rPr>
                <w:rStyle w:val="apple-converted-space"/>
                <w:iCs/>
                <w:color w:val="00B050"/>
                <w:sz w:val="28"/>
                <w:szCs w:val="28"/>
              </w:rPr>
              <w:t> </w:t>
            </w:r>
            <w:r w:rsidRPr="00082745">
              <w:rPr>
                <w:iCs/>
                <w:color w:val="00B050"/>
                <w:sz w:val="28"/>
                <w:szCs w:val="28"/>
              </w:rPr>
              <w:t>дружу,</w:t>
            </w:r>
          </w:p>
          <w:p w:rsidR="007C160D" w:rsidRPr="00082745" w:rsidRDefault="007C160D" w:rsidP="007C160D">
            <w:pPr>
              <w:pStyle w:val="ae"/>
              <w:spacing w:before="0" w:beforeAutospacing="0" w:after="0" w:afterAutospacing="0"/>
              <w:rPr>
                <w:color w:val="00B050"/>
                <w:sz w:val="28"/>
                <w:szCs w:val="28"/>
              </w:rPr>
            </w:pPr>
            <w:r w:rsidRPr="00082745">
              <w:rPr>
                <w:iCs/>
                <w:color w:val="00B050"/>
                <w:sz w:val="28"/>
                <w:szCs w:val="28"/>
              </w:rPr>
              <w:t>Но и один гулять хожу.</w:t>
            </w:r>
          </w:p>
          <w:p w:rsidR="00CA4086" w:rsidRPr="00082745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082745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Наклоните голову </w:t>
            </w:r>
            <w:r w:rsidRPr="00082745"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  <w:t>к</w:t>
            </w:r>
            <w:r w:rsidRPr="00082745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 правому </w:t>
            </w:r>
            <w:r w:rsidRPr="00082745"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  <w:t>плечу.</w:t>
            </w:r>
          </w:p>
          <w:p w:rsidR="00CA4086" w:rsidRPr="00082745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082745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Наклоните голову </w:t>
            </w:r>
            <w:r w:rsidRPr="00082745"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  <w:t>к</w:t>
            </w:r>
            <w:r w:rsidRPr="00082745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 левому </w:t>
            </w:r>
            <w:r w:rsidRPr="00082745"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  <w:t>плечу.</w:t>
            </w:r>
          </w:p>
          <w:p w:rsidR="00CA4086" w:rsidRPr="00082745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B050"/>
                <w:sz w:val="28"/>
                <w:szCs w:val="28"/>
                <w:lang w:eastAsia="ru-RU"/>
              </w:rPr>
            </w:pPr>
            <w:r w:rsidRPr="00082745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Повернитесь </w:t>
            </w:r>
            <w:r w:rsidRPr="00082745"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  <w:t>к  соседу</w:t>
            </w:r>
            <w:r w:rsidRPr="00082745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 справа,  </w:t>
            </w:r>
            <w:r w:rsidRPr="00082745"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  <w:t>к соседу</w:t>
            </w:r>
            <w:r w:rsidRPr="00082745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 слева.</w:t>
            </w:r>
          </w:p>
          <w:p w:rsidR="00CA4086" w:rsidRPr="00082745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</w:pPr>
            <w:r w:rsidRPr="00082745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Повернитесь </w:t>
            </w:r>
            <w:r w:rsidRPr="00082745"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  <w:t>к учителю.</w:t>
            </w:r>
          </w:p>
          <w:p w:rsidR="00CA4086" w:rsidRPr="00082745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B050"/>
                <w:sz w:val="28"/>
                <w:szCs w:val="28"/>
                <w:lang w:eastAsia="ru-RU"/>
              </w:rPr>
            </w:pPr>
            <w:r w:rsidRPr="00082745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Погладьте себя </w:t>
            </w:r>
            <w:r w:rsidRPr="00082745"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  <w:t>по голове.</w:t>
            </w:r>
          </w:p>
          <w:p w:rsidR="00CA4086" w:rsidRPr="00082745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082745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Улыбнитесь </w:t>
            </w:r>
            <w:r w:rsidRPr="00082745"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  <w:t>одноклассникам, учителю.</w:t>
            </w:r>
          </w:p>
          <w:p w:rsidR="00CA4086" w:rsidRPr="000B4C43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В каком падеже стоят имена существительные, которые вы назвали? </w:t>
            </w:r>
          </w:p>
          <w:p w:rsidR="00B93C41" w:rsidRPr="00FE2CAA" w:rsidRDefault="00CA4086" w:rsidP="00FE2C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B4C43">
              <w:rPr>
                <w:rFonts w:ascii="Times New Roman" w:hAnsi="Times New Roman"/>
                <w:sz w:val="28"/>
                <w:szCs w:val="28"/>
                <w:lang w:eastAsia="ru-RU"/>
              </w:rPr>
              <w:t>- Почему так решили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</w:tc>
      </w:tr>
      <w:tr w:rsidR="00B93C41" w:rsidTr="00864B0C">
        <w:tc>
          <w:tcPr>
            <w:tcW w:w="2777" w:type="dxa"/>
          </w:tcPr>
          <w:p w:rsidR="004A5AC9" w:rsidRDefault="00ED34CA" w:rsidP="0008274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VI</w:t>
            </w:r>
            <w:r w:rsidRPr="00B102AC">
              <w:rPr>
                <w:rFonts w:ascii="Times New Roman" w:hAnsi="Times New Roman"/>
                <w:b/>
                <w:bCs/>
                <w:sz w:val="28"/>
                <w:szCs w:val="28"/>
              </w:rPr>
              <w:t>.Включение знаний в систему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082745" w:rsidRPr="00082745" w:rsidRDefault="00ED34CA" w:rsidP="00082745">
            <w:pPr>
              <w:rPr>
                <w:rFonts w:ascii="Times New Roman" w:hAnsi="Times New Roman"/>
                <w:sz w:val="28"/>
                <w:szCs w:val="28"/>
              </w:rPr>
            </w:pPr>
            <w:r w:rsidRPr="0008274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082745" w:rsidRPr="00082745">
              <w:rPr>
                <w:rFonts w:ascii="Times New Roman" w:hAnsi="Times New Roman"/>
                <w:sz w:val="24"/>
                <w:szCs w:val="24"/>
              </w:rPr>
              <w:t xml:space="preserve"> органи</w:t>
            </w:r>
            <w:r w:rsidR="004A5AC9">
              <w:rPr>
                <w:rFonts w:ascii="Times New Roman" w:hAnsi="Times New Roman"/>
                <w:sz w:val="24"/>
                <w:szCs w:val="24"/>
              </w:rPr>
              <w:t xml:space="preserve">зация работы </w:t>
            </w:r>
            <w:r w:rsidR="00082745" w:rsidRPr="00082745">
              <w:rPr>
                <w:rFonts w:ascii="Times New Roman" w:hAnsi="Times New Roman"/>
                <w:sz w:val="24"/>
                <w:szCs w:val="24"/>
              </w:rPr>
              <w:t xml:space="preserve"> с целью выявления уровня владения знаниями о падежах имени существительного)</w:t>
            </w:r>
          </w:p>
          <w:p w:rsidR="00B93C41" w:rsidRDefault="00B93C41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9" w:type="dxa"/>
          </w:tcPr>
          <w:p w:rsidR="00CA4086" w:rsidRDefault="00082745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Выполним упражнение 8</w:t>
            </w:r>
            <w:r w:rsidR="00CA40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на странице 46. </w:t>
            </w:r>
          </w:p>
          <w:p w:rsidR="00CA4086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Прочитайте задание.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Прочитайте.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Назовите басни.)</w:t>
            </w:r>
            <w:proofErr w:type="gramEnd"/>
          </w:p>
          <w:p w:rsidR="00CA4086" w:rsidRPr="00FE2CAA" w:rsidRDefault="00FE2CAA" w:rsidP="00FE2C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  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>В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u w:val="single"/>
                <w:lang w:eastAsia="ru-RU"/>
              </w:rPr>
              <w:t>о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роне где-то Бог </w:t>
            </w:r>
            <w:r w:rsidR="00CA4086" w:rsidRPr="00FE2CAA">
              <w:rPr>
                <w:rFonts w:ascii="Times New Roman" w:hAnsi="Times New Roman"/>
                <w:b/>
                <w:color w:val="00B050"/>
                <w:sz w:val="28"/>
                <w:szCs w:val="28"/>
                <w:lang w:eastAsia="ru-RU"/>
              </w:rPr>
              <w:t>послал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 кусоч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u w:val="single"/>
                <w:lang w:eastAsia="ru-RU"/>
              </w:rPr>
              <w:t>е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к сыру. </w:t>
            </w:r>
            <w:r w:rsidR="00CA4086" w:rsidRPr="00FE2CAA">
              <w:rPr>
                <w:rFonts w:ascii="Times New Roman" w:hAnsi="Times New Roman"/>
                <w:i/>
                <w:color w:val="00B050"/>
                <w:sz w:val="28"/>
                <w:szCs w:val="28"/>
                <w:lang w:eastAsia="ru-RU"/>
              </w:rPr>
              <w:t>(«Ворона и Лисица»)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 2. Плутовка к дер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u w:val="single"/>
                <w:lang w:eastAsia="ru-RU"/>
              </w:rPr>
              <w:t>е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ву на цыпочках </w:t>
            </w:r>
            <w:r w:rsidR="00CA4086" w:rsidRPr="00FE2CAA">
              <w:rPr>
                <w:rFonts w:ascii="Times New Roman" w:hAnsi="Times New Roman"/>
                <w:b/>
                <w:color w:val="00B050"/>
                <w:sz w:val="28"/>
                <w:szCs w:val="28"/>
                <w:lang w:eastAsia="ru-RU"/>
              </w:rPr>
              <w:t>подходит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. </w:t>
            </w:r>
            <w:r w:rsidR="00CA4086" w:rsidRPr="00FE2CAA">
              <w:rPr>
                <w:rFonts w:ascii="Times New Roman" w:hAnsi="Times New Roman"/>
                <w:i/>
                <w:color w:val="00B050"/>
                <w:sz w:val="28"/>
                <w:szCs w:val="28"/>
                <w:lang w:eastAsia="ru-RU"/>
              </w:rPr>
              <w:t>(«Ворона и Лисица»)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 3. По ул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u w:val="single"/>
                <w:lang w:eastAsia="ru-RU"/>
              </w:rPr>
              <w:t>и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цам слона </w:t>
            </w:r>
            <w:r w:rsidR="00CA4086" w:rsidRPr="00FE2CAA">
              <w:rPr>
                <w:rFonts w:ascii="Times New Roman" w:hAnsi="Times New Roman"/>
                <w:b/>
                <w:color w:val="00B050"/>
                <w:sz w:val="28"/>
                <w:szCs w:val="28"/>
                <w:lang w:eastAsia="ru-RU"/>
              </w:rPr>
              <w:t>в</w:t>
            </w:r>
            <w:r w:rsidR="00CA4086" w:rsidRPr="00FE2CAA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  <w:lang w:eastAsia="ru-RU"/>
              </w:rPr>
              <w:t>о</w:t>
            </w:r>
            <w:r w:rsidR="00CA4086" w:rsidRPr="00FE2CAA">
              <w:rPr>
                <w:rFonts w:ascii="Times New Roman" w:hAnsi="Times New Roman"/>
                <w:b/>
                <w:color w:val="00B050"/>
                <w:sz w:val="28"/>
                <w:szCs w:val="28"/>
                <w:lang w:eastAsia="ru-RU"/>
              </w:rPr>
              <w:t>дили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, как видно напоказ. </w:t>
            </w:r>
            <w:r w:rsidR="00CA4086" w:rsidRPr="00FE2CAA">
              <w:rPr>
                <w:rFonts w:ascii="Times New Roman" w:hAnsi="Times New Roman"/>
                <w:i/>
                <w:color w:val="00B050"/>
                <w:sz w:val="28"/>
                <w:szCs w:val="28"/>
                <w:lang w:eastAsia="ru-RU"/>
              </w:rPr>
              <w:t>(«Слон и Моська»)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 4. Злой тоской удручена, к Мурав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u w:val="single"/>
                <w:lang w:eastAsia="ru-RU"/>
              </w:rPr>
              <w:t>ь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ю </w:t>
            </w:r>
            <w:r w:rsidR="00CA4086" w:rsidRPr="00FE2CAA">
              <w:rPr>
                <w:rFonts w:ascii="Times New Roman" w:hAnsi="Times New Roman"/>
                <w:b/>
                <w:color w:val="00B050"/>
                <w:sz w:val="28"/>
                <w:szCs w:val="28"/>
                <w:lang w:eastAsia="ru-RU"/>
              </w:rPr>
              <w:t>п</w:t>
            </w:r>
            <w:r w:rsidR="00CA4086" w:rsidRPr="00FE2CAA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  <w:lang w:eastAsia="ru-RU"/>
              </w:rPr>
              <w:t>о</w:t>
            </w:r>
            <w:r w:rsidR="00CA4086" w:rsidRPr="00FE2CAA">
              <w:rPr>
                <w:rFonts w:ascii="Times New Roman" w:hAnsi="Times New Roman"/>
                <w:b/>
                <w:color w:val="00B050"/>
                <w:sz w:val="28"/>
                <w:szCs w:val="28"/>
                <w:lang w:eastAsia="ru-RU"/>
              </w:rPr>
              <w:t>лзёт</w:t>
            </w:r>
            <w:r w:rsidR="00CA4086" w:rsidRPr="00FE2CAA">
              <w:rPr>
                <w:rFonts w:ascii="Times New Roman" w:hAnsi="Times New Roman"/>
                <w:color w:val="00B050"/>
                <w:sz w:val="28"/>
                <w:szCs w:val="28"/>
                <w:lang w:eastAsia="ru-RU"/>
              </w:rPr>
              <w:t xml:space="preserve"> она</w:t>
            </w:r>
            <w:r w:rsidR="00CA4086" w:rsidRPr="00FE2CAA">
              <w:rPr>
                <w:rFonts w:ascii="Times New Roman" w:hAnsi="Times New Roman"/>
                <w:i/>
                <w:color w:val="00B050"/>
                <w:sz w:val="28"/>
                <w:szCs w:val="28"/>
                <w:lang w:eastAsia="ru-RU"/>
              </w:rPr>
              <w:t>. («Стрекоза и Муравей»)</w:t>
            </w:r>
          </w:p>
          <w:p w:rsidR="00CA4086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Посмотрите на иллюстрацию, к какой басне она нарисована? </w:t>
            </w:r>
            <w:r w:rsidRPr="0014663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(«Стрекоза и Муравей»)</w:t>
            </w:r>
          </w:p>
          <w:p w:rsidR="00CA4086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Выберите задание, которое мы выполним в первую очередь. </w:t>
            </w:r>
            <w:r w:rsidRPr="0014663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(Спишите, вставьте пропущенные буквы.)</w:t>
            </w:r>
          </w:p>
          <w:p w:rsidR="00CA4086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Эту работу вы будете выполнять самостоя</w:t>
            </w:r>
            <w:r w:rsidR="00FE2C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тельно.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4663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(Подчеркивать орфограммы.)</w:t>
            </w:r>
          </w:p>
          <w:p w:rsidR="00CA4086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Объясните, какие буквы вставили и почему? </w:t>
            </w:r>
            <w:proofErr w:type="gramStart"/>
            <w:r w:rsidRPr="0014663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</w:t>
            </w:r>
            <w:r w:rsidRPr="00146635">
              <w:rPr>
                <w:rFonts w:ascii="Times New Roman" w:hAnsi="Times New Roman"/>
                <w:i/>
                <w:sz w:val="28"/>
                <w:szCs w:val="28"/>
                <w:u w:val="single"/>
                <w:lang w:eastAsia="ru-RU"/>
              </w:rPr>
              <w:t>о</w:t>
            </w:r>
            <w:r w:rsidRPr="0014663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рона – словарное слово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;</w:t>
            </w:r>
            <w:r w:rsidRPr="0014663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кусоч</w:t>
            </w:r>
            <w:r w:rsidRPr="00146635">
              <w:rPr>
                <w:rFonts w:ascii="Times New Roman" w:hAnsi="Times New Roman"/>
                <w:i/>
                <w:sz w:val="28"/>
                <w:szCs w:val="28"/>
                <w:u w:val="single"/>
                <w:lang w:eastAsia="ru-RU"/>
              </w:rPr>
              <w:t>е</w:t>
            </w:r>
            <w:r w:rsidRPr="0014663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 – кусочки, гласная «убежала», поэтому вставляем букву «е»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, суффикс –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ек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4663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и т.д.) </w:t>
            </w:r>
            <w:proofErr w:type="gramEnd"/>
          </w:p>
          <w:p w:rsidR="00CA4086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Прочитайте задание к упражнению.</w:t>
            </w:r>
          </w:p>
          <w:p w:rsidR="00CA4086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Что нам поможет определить дательный падеж? </w:t>
            </w:r>
            <w:r w:rsidRPr="00F253A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(Вопросы: кому? чему?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, предлоги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 по.)</w:t>
            </w:r>
          </w:p>
          <w:p w:rsidR="00CA4086" w:rsidRPr="002A7DE0" w:rsidRDefault="00CA4086" w:rsidP="00CA4086">
            <w:pPr>
              <w:autoSpaceDE w:val="0"/>
              <w:autoSpaceDN w:val="0"/>
              <w:adjustRightInd w:val="0"/>
              <w:ind w:firstLine="107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Послал (кому?) вороне, подходит (к чему?) к дереву, водили (по чему?) по улицам, ползёт (к кому?) к Муравью.)</w:t>
            </w:r>
            <w:proofErr w:type="gramEnd"/>
          </w:p>
          <w:p w:rsidR="00B93C41" w:rsidRDefault="00B93C41" w:rsidP="00B93C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C41" w:rsidTr="00864B0C">
        <w:tc>
          <w:tcPr>
            <w:tcW w:w="2777" w:type="dxa"/>
          </w:tcPr>
          <w:p w:rsidR="00ED34CA" w:rsidRDefault="00ED34CA" w:rsidP="00ED34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VII</w:t>
            </w:r>
            <w:r w:rsidRPr="00B102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="007B1B96">
              <w:rPr>
                <w:rFonts w:ascii="Times New Roman" w:hAnsi="Times New Roman"/>
                <w:b/>
                <w:bCs/>
                <w:sz w:val="28"/>
                <w:szCs w:val="28"/>
              </w:rPr>
              <w:t>Итог урока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D34CA" w:rsidRDefault="00ED34CA" w:rsidP="00ED34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93C41" w:rsidRDefault="00B93C41" w:rsidP="006D64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9" w:type="dxa"/>
          </w:tcPr>
          <w:p w:rsidR="00CA4086" w:rsidRDefault="00CA4086" w:rsidP="00CA40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773BE">
              <w:rPr>
                <w:rFonts w:ascii="Times New Roman" w:hAnsi="Times New Roman"/>
                <w:sz w:val="28"/>
                <w:szCs w:val="28"/>
                <w:lang w:eastAsia="ru-RU"/>
              </w:rPr>
              <w:t>- Что узнали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 именах</w:t>
            </w:r>
            <w:r w:rsidRPr="008773B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существительных в дательном падеже? </w:t>
            </w:r>
          </w:p>
          <w:p w:rsidR="00B93C41" w:rsidRDefault="00CA4086" w:rsidP="00FE2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Чему научились? </w:t>
            </w:r>
          </w:p>
        </w:tc>
      </w:tr>
      <w:tr w:rsidR="00B93C41" w:rsidTr="009F42C6">
        <w:trPr>
          <w:trHeight w:val="3047"/>
        </w:trPr>
        <w:tc>
          <w:tcPr>
            <w:tcW w:w="2777" w:type="dxa"/>
          </w:tcPr>
          <w:p w:rsidR="00FE2CAA" w:rsidRDefault="004A5AC9" w:rsidP="00FE2CA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0B4C43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Рефлекси</w:t>
            </w:r>
            <w:r w:rsidR="00FE2CAA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</w:p>
          <w:p w:rsidR="004A5AC9" w:rsidRPr="004A5AC9" w:rsidRDefault="004A5AC9" w:rsidP="00FE2C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AC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4A5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AC9">
              <w:rPr>
                <w:rFonts w:ascii="Times New Roman" w:hAnsi="Times New Roman"/>
                <w:color w:val="000000"/>
                <w:sz w:val="24"/>
                <w:szCs w:val="24"/>
              </w:rPr>
              <w:t>анализ успешности овладения новыми знаниями, пути преодоления недостатков</w:t>
            </w:r>
            <w:proofErr w:type="gramStart"/>
            <w:r w:rsidRPr="004A5A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ED34CA" w:rsidRPr="000B4C43" w:rsidRDefault="00ED34CA" w:rsidP="00FE2C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93C41" w:rsidRDefault="00B93C41" w:rsidP="00FE2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9" w:type="dxa"/>
          </w:tcPr>
          <w:p w:rsidR="009F42C6" w:rsidRDefault="009F42C6" w:rsidP="007B1B96">
            <w:pPr>
              <w:pStyle w:val="ae"/>
              <w:spacing w:before="0" w:beforeAutospacing="0" w:after="0" w:afterAutospacing="0" w:line="22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Я узнал (а)…</w:t>
            </w:r>
          </w:p>
          <w:p w:rsidR="009F42C6" w:rsidRDefault="009F42C6" w:rsidP="007B1B96">
            <w:pPr>
              <w:pStyle w:val="ae"/>
              <w:spacing w:before="0" w:beforeAutospacing="0" w:after="0" w:afterAutospacing="0" w:line="22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Я научился (</w:t>
            </w:r>
            <w:proofErr w:type="spellStart"/>
            <w:r>
              <w:rPr>
                <w:color w:val="000000"/>
                <w:sz w:val="27"/>
                <w:szCs w:val="27"/>
              </w:rPr>
              <w:t>лась</w:t>
            </w:r>
            <w:proofErr w:type="spellEnd"/>
            <w:r>
              <w:rPr>
                <w:color w:val="000000"/>
                <w:sz w:val="27"/>
                <w:szCs w:val="27"/>
              </w:rPr>
              <w:t>) …</w:t>
            </w:r>
          </w:p>
          <w:p w:rsidR="007B1B96" w:rsidRDefault="007B1B96" w:rsidP="007B1B96">
            <w:pPr>
              <w:pStyle w:val="ae"/>
              <w:spacing w:before="0" w:beforeAutospacing="0" w:after="0" w:afterAutospacing="0" w:line="2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Давайте выразим своё отношение к уроку с помощью </w:t>
            </w:r>
            <w:proofErr w:type="spellStart"/>
            <w:r>
              <w:rPr>
                <w:color w:val="000000"/>
                <w:sz w:val="27"/>
                <w:szCs w:val="27"/>
              </w:rPr>
              <w:t>сиквейна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7B1B96" w:rsidRPr="007B1B96" w:rsidRDefault="007B1B96" w:rsidP="007B1B96">
            <w:pPr>
              <w:pStyle w:val="ae"/>
              <w:spacing w:before="0" w:beforeAutospacing="0" w:after="0" w:afterAutospacing="0" w:line="2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1B96">
              <w:rPr>
                <w:bCs/>
                <w:color w:val="000000"/>
                <w:sz w:val="27"/>
                <w:szCs w:val="27"/>
              </w:rPr>
              <w:t>Урок</w:t>
            </w:r>
          </w:p>
          <w:p w:rsidR="007B1B96" w:rsidRDefault="007B1B96" w:rsidP="007B1B96">
            <w:pPr>
              <w:pStyle w:val="ae"/>
              <w:spacing w:before="0" w:beforeAutospacing="0" w:after="0" w:afterAutospacing="0" w:line="2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Интересный, трудный</w:t>
            </w:r>
          </w:p>
          <w:p w:rsidR="007B1B96" w:rsidRDefault="007B1B96" w:rsidP="007B1B96">
            <w:pPr>
              <w:pStyle w:val="ae"/>
              <w:spacing w:before="0" w:beforeAutospacing="0" w:after="0" w:afterAutospacing="0" w:line="2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Учит, развивает, помогает</w:t>
            </w:r>
          </w:p>
          <w:p w:rsidR="007B1B96" w:rsidRDefault="007B1B96" w:rsidP="007B1B96">
            <w:pPr>
              <w:pStyle w:val="ae"/>
              <w:spacing w:before="0" w:beforeAutospacing="0" w:after="0" w:afterAutospacing="0" w:line="22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Здорово!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B1B96">
              <w:rPr>
                <w:color w:val="000000"/>
                <w:sz w:val="27"/>
                <w:szCs w:val="27"/>
              </w:rPr>
              <w:t>Спасибо</w:t>
            </w:r>
            <w:r>
              <w:rPr>
                <w:color w:val="000000"/>
                <w:sz w:val="27"/>
                <w:szCs w:val="27"/>
              </w:rPr>
              <w:t xml:space="preserve"> всем</w:t>
            </w:r>
            <w:r w:rsidR="009F42C6">
              <w:rPr>
                <w:color w:val="000000"/>
                <w:sz w:val="27"/>
                <w:szCs w:val="27"/>
              </w:rPr>
              <w:t xml:space="preserve"> за работу</w:t>
            </w:r>
            <w:r w:rsidRPr="007B1B96">
              <w:rPr>
                <w:color w:val="000000"/>
                <w:sz w:val="27"/>
                <w:szCs w:val="27"/>
              </w:rPr>
              <w:t>!</w:t>
            </w:r>
          </w:p>
          <w:p w:rsidR="009F42C6" w:rsidRPr="007B1B96" w:rsidRDefault="009F42C6" w:rsidP="007B1B96">
            <w:pPr>
              <w:pStyle w:val="ae"/>
              <w:spacing w:before="0" w:beforeAutospacing="0" w:after="0" w:afterAutospacing="0" w:line="2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Урок!</w:t>
            </w:r>
          </w:p>
          <w:p w:rsidR="004A5AC9" w:rsidRDefault="004A5AC9" w:rsidP="00FE2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C41" w:rsidTr="00864B0C">
        <w:tc>
          <w:tcPr>
            <w:tcW w:w="2777" w:type="dxa"/>
          </w:tcPr>
          <w:p w:rsidR="009F42C6" w:rsidRDefault="007B1B96" w:rsidP="00FE2CA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42C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IX</w:t>
            </w:r>
            <w:r w:rsidRPr="009F42C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4A5AC9" w:rsidRPr="009F42C6">
              <w:rPr>
                <w:rFonts w:ascii="Times New Roman" w:eastAsia="Times New Roman" w:hAnsi="Times New Roman"/>
                <w:b/>
                <w:sz w:val="24"/>
                <w:szCs w:val="24"/>
              </w:rPr>
              <w:t>Выставле</w:t>
            </w:r>
            <w:r w:rsidR="009F42C6">
              <w:rPr>
                <w:rFonts w:ascii="Times New Roman" w:eastAsia="Times New Roman" w:hAnsi="Times New Roman"/>
                <w:b/>
                <w:sz w:val="24"/>
                <w:szCs w:val="24"/>
              </w:rPr>
              <w:t>ние</w:t>
            </w:r>
          </w:p>
          <w:p w:rsidR="004A5AC9" w:rsidRPr="009F42C6" w:rsidRDefault="004A5AC9" w:rsidP="00FE2C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2C6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оценок</w:t>
            </w:r>
          </w:p>
          <w:p w:rsidR="00B93C41" w:rsidRDefault="00B93C41" w:rsidP="00FE2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9" w:type="dxa"/>
          </w:tcPr>
          <w:p w:rsidR="004A5AC9" w:rsidRDefault="004A5AC9" w:rsidP="00FE2C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C41" w:rsidRDefault="00B93C41" w:rsidP="00FE2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C41" w:rsidTr="00864B0C">
        <w:tc>
          <w:tcPr>
            <w:tcW w:w="2777" w:type="dxa"/>
          </w:tcPr>
          <w:p w:rsidR="004A5AC9" w:rsidRPr="009F42C6" w:rsidRDefault="007B1B96" w:rsidP="00FE2CA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42C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</w:t>
            </w:r>
            <w:r w:rsidR="004A5AC9" w:rsidRPr="009F42C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9F42C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A5AC9" w:rsidRPr="009F42C6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B93C41" w:rsidRDefault="00B93C41" w:rsidP="00FE2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9" w:type="dxa"/>
          </w:tcPr>
          <w:p w:rsidR="00B93C41" w:rsidRPr="009F42C6" w:rsidRDefault="004A5AC9" w:rsidP="00FE2CAA">
            <w:pPr>
              <w:rPr>
                <w:rFonts w:ascii="Times New Roman" w:hAnsi="Times New Roman"/>
                <w:sz w:val="24"/>
                <w:szCs w:val="24"/>
              </w:rPr>
            </w:pPr>
            <w:r w:rsidRPr="009F42C6">
              <w:rPr>
                <w:rFonts w:ascii="Times New Roman" w:hAnsi="Times New Roman"/>
                <w:sz w:val="24"/>
                <w:szCs w:val="24"/>
              </w:rPr>
              <w:lastRenderedPageBreak/>
              <w:t>с.47 выучить правило</w:t>
            </w:r>
            <w:proofErr w:type="gramStart"/>
            <w:r w:rsidRPr="009F42C6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9F42C6">
              <w:rPr>
                <w:rFonts w:ascii="Times New Roman" w:hAnsi="Times New Roman"/>
                <w:sz w:val="24"/>
                <w:szCs w:val="24"/>
              </w:rPr>
              <w:t>пр.85,устно составить продолжение</w:t>
            </w:r>
            <w:r w:rsidR="009F4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2C6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9F42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93C41" w:rsidRDefault="00B93C41" w:rsidP="00FE2C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CAA" w:rsidRDefault="00FE2CAA" w:rsidP="00FE2CAA">
      <w:pPr>
        <w:rPr>
          <w:rFonts w:ascii="Times New Roman" w:hAnsi="Times New Roman"/>
          <w:b/>
          <w:sz w:val="28"/>
          <w:szCs w:val="28"/>
        </w:rPr>
      </w:pPr>
    </w:p>
    <w:p w:rsidR="00FE2CAA" w:rsidRDefault="00FE2CAA" w:rsidP="00FE2CAA">
      <w:pPr>
        <w:rPr>
          <w:rFonts w:ascii="Times New Roman" w:hAnsi="Times New Roman"/>
          <w:b/>
          <w:sz w:val="28"/>
          <w:szCs w:val="28"/>
        </w:rPr>
      </w:pPr>
    </w:p>
    <w:p w:rsidR="00BC4415" w:rsidRDefault="00BC4415" w:rsidP="004A5AC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Если останется время на уроке</w:t>
      </w:r>
      <w:r w:rsidR="00F3003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можно предложить детям тест</w:t>
      </w:r>
      <w:r w:rsidR="00F30036">
        <w:rPr>
          <w:rFonts w:ascii="Times New Roman" w:hAnsi="Times New Roman"/>
          <w:b/>
          <w:sz w:val="28"/>
          <w:szCs w:val="28"/>
        </w:rPr>
        <w:t>.</w:t>
      </w:r>
    </w:p>
    <w:p w:rsidR="00BC4415" w:rsidRDefault="00BC4415" w:rsidP="004A5AC9">
      <w:pPr>
        <w:rPr>
          <w:rFonts w:ascii="Times New Roman" w:hAnsi="Times New Roman"/>
          <w:b/>
          <w:sz w:val="28"/>
          <w:szCs w:val="28"/>
        </w:rPr>
      </w:pPr>
    </w:p>
    <w:p w:rsidR="004A5AC9" w:rsidRPr="00F30036" w:rsidRDefault="00F30036" w:rsidP="004A5A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  <w:r w:rsidR="004A5AC9"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т:</w:t>
      </w:r>
    </w:p>
    <w:p w:rsidR="00F30036" w:rsidRDefault="00F30036" w:rsidP="00F30036">
      <w:pPr>
        <w:tabs>
          <w:tab w:val="left" w:pos="284"/>
        </w:tabs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5AC9" w:rsidRPr="003D1D64" w:rsidRDefault="00F30036" w:rsidP="00F30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A5AC9" w:rsidRPr="003D1D64">
        <w:rPr>
          <w:rFonts w:ascii="Times New Roman" w:eastAsia="Times New Roman" w:hAnsi="Times New Roman"/>
          <w:sz w:val="28"/>
          <w:szCs w:val="28"/>
          <w:lang w:eastAsia="ru-RU"/>
        </w:rPr>
        <w:t>Имя существительное обозначает…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 действие предмета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 предмет</w:t>
      </w:r>
    </w:p>
    <w:p w:rsidR="004A5AC9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 признак предмета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5AC9" w:rsidRPr="003D1D64" w:rsidRDefault="00F30036" w:rsidP="00F30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4A5AC9" w:rsidRPr="003D1D64">
        <w:rPr>
          <w:rFonts w:ascii="Times New Roman" w:eastAsia="Times New Roman" w:hAnsi="Times New Roman"/>
          <w:sz w:val="28"/>
          <w:szCs w:val="28"/>
          <w:lang w:eastAsia="ru-RU"/>
        </w:rPr>
        <w:t>Дательный падеж отвечает на вопросы…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кто? что?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 кого? чего?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Я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 кому? чему?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5AC9" w:rsidRPr="003D1D64" w:rsidRDefault="00F30036" w:rsidP="00F30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A5AC9" w:rsidRPr="003D1D64">
        <w:rPr>
          <w:rFonts w:ascii="Times New Roman" w:eastAsia="Times New Roman" w:hAnsi="Times New Roman"/>
          <w:sz w:val="28"/>
          <w:szCs w:val="28"/>
          <w:lang w:eastAsia="ru-RU"/>
        </w:rPr>
        <w:t>Предлоги в дательном падеже…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 о, об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 к, по</w:t>
      </w:r>
    </w:p>
    <w:p w:rsidR="004A5AC9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 от, около, без</w:t>
      </w:r>
    </w:p>
    <w:p w:rsidR="004A5AC9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5AC9" w:rsidRPr="003D1D64" w:rsidRDefault="00F30036" w:rsidP="00F3003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4A5A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5AC9" w:rsidRPr="003D1D64">
        <w:rPr>
          <w:rFonts w:ascii="Times New Roman" w:eastAsia="Times New Roman" w:hAnsi="Times New Roman"/>
          <w:sz w:val="28"/>
          <w:szCs w:val="28"/>
          <w:lang w:eastAsia="ru-RU"/>
        </w:rPr>
        <w:t>Это существительное стоит в дательном падеже…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 травка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proofErr w:type="gramEnd"/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 в лесу</w:t>
      </w:r>
    </w:p>
    <w:p w:rsidR="004A5AC9" w:rsidRPr="003D1D64" w:rsidRDefault="004A5AC9" w:rsidP="004A5AC9">
      <w:pPr>
        <w:tabs>
          <w:tab w:val="left" w:pos="284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Ь </w:t>
      </w:r>
      <w:r w:rsidRPr="003D1D64">
        <w:rPr>
          <w:rFonts w:ascii="Times New Roman" w:eastAsia="Times New Roman" w:hAnsi="Times New Roman"/>
          <w:sz w:val="28"/>
          <w:szCs w:val="28"/>
          <w:lang w:eastAsia="ru-RU"/>
        </w:rPr>
        <w:t>- по дорожке</w:t>
      </w:r>
    </w:p>
    <w:p w:rsidR="004A5AC9" w:rsidRPr="003D1D64" w:rsidRDefault="004A5AC9" w:rsidP="004A5A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jc w:val="center"/>
        <w:tblInd w:w="720" w:type="dxa"/>
        <w:tblLook w:val="04A0"/>
      </w:tblPr>
      <w:tblGrid>
        <w:gridCol w:w="1798"/>
        <w:gridCol w:w="1701"/>
        <w:gridCol w:w="1843"/>
        <w:gridCol w:w="1843"/>
      </w:tblGrid>
      <w:tr w:rsidR="004A5AC9" w:rsidRPr="003D1D64" w:rsidTr="00ED1990">
        <w:trPr>
          <w:trHeight w:val="403"/>
          <w:jc w:val="center"/>
        </w:trPr>
        <w:tc>
          <w:tcPr>
            <w:tcW w:w="1798" w:type="dxa"/>
          </w:tcPr>
          <w:p w:rsidR="004A5AC9" w:rsidRPr="003D1D64" w:rsidRDefault="004A5AC9" w:rsidP="004A5AC9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1D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4A5AC9" w:rsidRPr="003D1D64" w:rsidRDefault="004A5AC9" w:rsidP="004A5AC9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1D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4A5AC9" w:rsidRPr="003D1D64" w:rsidRDefault="004A5AC9" w:rsidP="004A5AC9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1D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4A5AC9" w:rsidRPr="003D1D64" w:rsidRDefault="004A5AC9" w:rsidP="004A5AC9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1D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4A5AC9" w:rsidRPr="003D1D64" w:rsidTr="00ED1990">
        <w:trPr>
          <w:jc w:val="center"/>
        </w:trPr>
        <w:tc>
          <w:tcPr>
            <w:tcW w:w="1798" w:type="dxa"/>
          </w:tcPr>
          <w:p w:rsidR="004A5AC9" w:rsidRPr="003D1D64" w:rsidRDefault="004A5AC9" w:rsidP="004A5AC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A5AC9" w:rsidRPr="003D1D64" w:rsidRDefault="004A5AC9" w:rsidP="004A5AC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4A5AC9" w:rsidRPr="003D1D64" w:rsidRDefault="004A5AC9" w:rsidP="004A5AC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4A5AC9" w:rsidRPr="003D1D64" w:rsidRDefault="004A5AC9" w:rsidP="004A5AC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A5AC9" w:rsidRDefault="004A5AC9" w:rsidP="004A5AC9">
      <w:pPr>
        <w:rPr>
          <w:rFonts w:ascii="Times New Roman" w:hAnsi="Times New Roman"/>
          <w:b/>
          <w:sz w:val="28"/>
          <w:szCs w:val="28"/>
        </w:rPr>
      </w:pPr>
    </w:p>
    <w:p w:rsidR="00F30036" w:rsidRDefault="00F30036" w:rsidP="004A5AC9">
      <w:pPr>
        <w:rPr>
          <w:rFonts w:ascii="Times New Roman" w:hAnsi="Times New Roman"/>
          <w:b/>
          <w:sz w:val="28"/>
          <w:szCs w:val="28"/>
        </w:rPr>
      </w:pPr>
    </w:p>
    <w:p w:rsidR="00D82656" w:rsidRPr="00B102AC" w:rsidRDefault="00D82656" w:rsidP="00B1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tbl>
      <w:tblPr>
        <w:tblW w:w="10260" w:type="dxa"/>
        <w:jc w:val="center"/>
        <w:tblInd w:w="-6833" w:type="dxa"/>
        <w:tblLayout w:type="fixed"/>
        <w:tblLook w:val="04A0"/>
      </w:tblPr>
      <w:tblGrid>
        <w:gridCol w:w="2889"/>
        <w:gridCol w:w="7371"/>
      </w:tblGrid>
      <w:tr w:rsidR="00D82656" w:rsidRPr="00B102AC" w:rsidTr="00B01990">
        <w:trPr>
          <w:jc w:val="center"/>
        </w:trPr>
        <w:tc>
          <w:tcPr>
            <w:tcW w:w="2889" w:type="dxa"/>
          </w:tcPr>
          <w:p w:rsidR="00D82656" w:rsidRPr="00B93C41" w:rsidRDefault="00D82656" w:rsidP="00B93C41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1" w:type="dxa"/>
          </w:tcPr>
          <w:p w:rsidR="00D82656" w:rsidRPr="00B102AC" w:rsidRDefault="00D82656" w:rsidP="00B01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656" w:rsidRPr="00B102AC" w:rsidTr="00B01990">
        <w:trPr>
          <w:jc w:val="center"/>
        </w:trPr>
        <w:tc>
          <w:tcPr>
            <w:tcW w:w="2889" w:type="dxa"/>
          </w:tcPr>
          <w:p w:rsidR="00B01990" w:rsidRDefault="00B01990" w:rsidP="00B102A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82656" w:rsidRPr="00B102AC" w:rsidRDefault="00D82656" w:rsidP="00B01990">
            <w:pPr>
              <w:spacing w:after="0" w:line="240" w:lineRule="auto"/>
              <w:ind w:left="229" w:hanging="22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:rsidR="00B01990" w:rsidRPr="00B01990" w:rsidRDefault="00B01990" w:rsidP="00B01990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D82656" w:rsidRPr="00B102AC" w:rsidRDefault="00D82656" w:rsidP="0032287B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B67239" w:rsidRPr="00321B2A" w:rsidRDefault="00B67239" w:rsidP="00321B2A">
      <w:pPr>
        <w:tabs>
          <w:tab w:val="left" w:pos="1122"/>
        </w:tabs>
        <w:rPr>
          <w:sz w:val="28"/>
          <w:szCs w:val="28"/>
        </w:rPr>
      </w:pPr>
    </w:p>
    <w:sectPr w:rsidR="00B67239" w:rsidRPr="00321B2A" w:rsidSect="00864B0C">
      <w:type w:val="continuous"/>
      <w:pgSz w:w="11906" w:h="16838"/>
      <w:pgMar w:top="1134" w:right="850" w:bottom="1134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5D5" w:rsidRDefault="006D05D5" w:rsidP="00DD6078">
      <w:pPr>
        <w:spacing w:after="0" w:line="240" w:lineRule="auto"/>
      </w:pPr>
      <w:r>
        <w:separator/>
      </w:r>
    </w:p>
  </w:endnote>
  <w:endnote w:type="continuationSeparator" w:id="0">
    <w:p w:rsidR="006D05D5" w:rsidRDefault="006D05D5" w:rsidP="00DD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6342"/>
      <w:docPartObj>
        <w:docPartGallery w:val="Page Numbers (Bottom of Page)"/>
        <w:docPartUnique/>
      </w:docPartObj>
    </w:sdtPr>
    <w:sdtContent>
      <w:p w:rsidR="006D6427" w:rsidRDefault="00AB5E5F">
        <w:pPr>
          <w:pStyle w:val="ac"/>
          <w:jc w:val="center"/>
        </w:pPr>
        <w:fldSimple w:instr=" PAGE   \* MERGEFORMAT ">
          <w:r w:rsidR="00321B2A">
            <w:rPr>
              <w:noProof/>
            </w:rPr>
            <w:t>1</w:t>
          </w:r>
        </w:fldSimple>
      </w:p>
    </w:sdtContent>
  </w:sdt>
  <w:p w:rsidR="006D6427" w:rsidRDefault="006D642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5D5" w:rsidRDefault="006D05D5" w:rsidP="00DD6078">
      <w:pPr>
        <w:spacing w:after="0" w:line="240" w:lineRule="auto"/>
      </w:pPr>
      <w:r>
        <w:separator/>
      </w:r>
    </w:p>
  </w:footnote>
  <w:footnote w:type="continuationSeparator" w:id="0">
    <w:p w:rsidR="006D05D5" w:rsidRDefault="006D05D5" w:rsidP="00DD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946E2"/>
    <w:multiLevelType w:val="hybridMultilevel"/>
    <w:tmpl w:val="657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44C1"/>
    <w:multiLevelType w:val="hybridMultilevel"/>
    <w:tmpl w:val="7E9E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102E7"/>
    <w:multiLevelType w:val="hybridMultilevel"/>
    <w:tmpl w:val="F8A21870"/>
    <w:lvl w:ilvl="0" w:tplc="B2AAA6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20137"/>
    <w:multiLevelType w:val="multilevel"/>
    <w:tmpl w:val="91D0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D4B47"/>
    <w:multiLevelType w:val="multilevel"/>
    <w:tmpl w:val="552AA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E14015"/>
    <w:multiLevelType w:val="multilevel"/>
    <w:tmpl w:val="5B706C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2AC"/>
    <w:rsid w:val="00030E79"/>
    <w:rsid w:val="00082745"/>
    <w:rsid w:val="000C14AB"/>
    <w:rsid w:val="00146635"/>
    <w:rsid w:val="00155DAF"/>
    <w:rsid w:val="002814AA"/>
    <w:rsid w:val="002A7DE0"/>
    <w:rsid w:val="00321B2A"/>
    <w:rsid w:val="0032287B"/>
    <w:rsid w:val="003258A6"/>
    <w:rsid w:val="003A04A0"/>
    <w:rsid w:val="003A2443"/>
    <w:rsid w:val="003F3E14"/>
    <w:rsid w:val="004A5403"/>
    <w:rsid w:val="004A5AC9"/>
    <w:rsid w:val="004B126D"/>
    <w:rsid w:val="00517409"/>
    <w:rsid w:val="005268ED"/>
    <w:rsid w:val="00620556"/>
    <w:rsid w:val="006A6C8E"/>
    <w:rsid w:val="006D05D5"/>
    <w:rsid w:val="006D131D"/>
    <w:rsid w:val="006D6427"/>
    <w:rsid w:val="0078782F"/>
    <w:rsid w:val="007A201A"/>
    <w:rsid w:val="007B1B96"/>
    <w:rsid w:val="007B7E98"/>
    <w:rsid w:val="007C160D"/>
    <w:rsid w:val="00864B0C"/>
    <w:rsid w:val="008773BE"/>
    <w:rsid w:val="009A7378"/>
    <w:rsid w:val="009F42C6"/>
    <w:rsid w:val="00A049B8"/>
    <w:rsid w:val="00A458A0"/>
    <w:rsid w:val="00A501E5"/>
    <w:rsid w:val="00A71621"/>
    <w:rsid w:val="00A935D9"/>
    <w:rsid w:val="00AB5E5F"/>
    <w:rsid w:val="00B01990"/>
    <w:rsid w:val="00B102AC"/>
    <w:rsid w:val="00B176DF"/>
    <w:rsid w:val="00B67239"/>
    <w:rsid w:val="00B93C41"/>
    <w:rsid w:val="00BC4415"/>
    <w:rsid w:val="00C234BB"/>
    <w:rsid w:val="00CA4086"/>
    <w:rsid w:val="00CD5BFA"/>
    <w:rsid w:val="00D82656"/>
    <w:rsid w:val="00DD6078"/>
    <w:rsid w:val="00E529B4"/>
    <w:rsid w:val="00EC6885"/>
    <w:rsid w:val="00ED34CA"/>
    <w:rsid w:val="00EE524B"/>
    <w:rsid w:val="00F253A5"/>
    <w:rsid w:val="00F30036"/>
    <w:rsid w:val="00FD48D7"/>
    <w:rsid w:val="00FE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02AC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B102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B102AC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B102AC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7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67239"/>
  </w:style>
  <w:style w:type="character" w:styleId="a8">
    <w:name w:val="Hyperlink"/>
    <w:basedOn w:val="a0"/>
    <w:uiPriority w:val="99"/>
    <w:semiHidden/>
    <w:unhideWhenUsed/>
    <w:rsid w:val="004B126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B126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87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782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87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782F"/>
    <w:rPr>
      <w:rFonts w:ascii="Calibri" w:eastAsia="Calibri" w:hAnsi="Calibri" w:cs="Times New Roman"/>
    </w:rPr>
  </w:style>
  <w:style w:type="paragraph" w:customStyle="1" w:styleId="c3">
    <w:name w:val="c3"/>
    <w:basedOn w:val="a"/>
    <w:uiPriority w:val="99"/>
    <w:rsid w:val="00B93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93C41"/>
    <w:rPr>
      <w:rFonts w:cs="Times New Roman"/>
    </w:rPr>
  </w:style>
  <w:style w:type="paragraph" w:styleId="ae">
    <w:name w:val="Normal (Web)"/>
    <w:basedOn w:val="a"/>
    <w:uiPriority w:val="99"/>
    <w:rsid w:val="00B93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6D6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4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67D7E-0022-4E07-BE75-EEA9CB17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НOME</cp:lastModifiedBy>
  <cp:revision>16</cp:revision>
  <cp:lastPrinted>2015-02-15T08:17:00Z</cp:lastPrinted>
  <dcterms:created xsi:type="dcterms:W3CDTF">2013-02-14T11:06:00Z</dcterms:created>
  <dcterms:modified xsi:type="dcterms:W3CDTF">2015-02-15T08:20:00Z</dcterms:modified>
</cp:coreProperties>
</file>